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77F8" w:rsidRPr="002C7EA1" w:rsidRDefault="00C777F8" w:rsidP="00C308AC">
      <w:pPr>
        <w:rPr>
          <w:rFonts w:cs="Arial"/>
          <w:sz w:val="22"/>
          <w:szCs w:val="22"/>
        </w:rPr>
      </w:pPr>
    </w:p>
    <w:tbl>
      <w:tblPr>
        <w:tblW w:w="4625"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6"/>
        <w:gridCol w:w="6239"/>
      </w:tblGrid>
      <w:tr w:rsidR="00CE6AD8" w:rsidRPr="002C7EA1" w:rsidTr="002C7EA1">
        <w:trPr>
          <w:trHeight w:val="58"/>
        </w:trPr>
        <w:tc>
          <w:tcPr>
            <w:tcW w:w="1615" w:type="pct"/>
            <w:vAlign w:val="center"/>
          </w:tcPr>
          <w:p w:rsidR="00CE6AD8" w:rsidRPr="002C7EA1" w:rsidRDefault="00CE6AD8" w:rsidP="00CE6AD8">
            <w:pPr>
              <w:suppressAutoHyphens w:val="0"/>
              <w:autoSpaceDE w:val="0"/>
              <w:autoSpaceDN w:val="0"/>
              <w:adjustRightInd w:val="0"/>
              <w:jc w:val="both"/>
              <w:rPr>
                <w:rFonts w:cs="Arial"/>
                <w:b/>
                <w:sz w:val="22"/>
                <w:szCs w:val="22"/>
                <w:lang w:val="es-CO"/>
              </w:rPr>
            </w:pPr>
            <w:r w:rsidRPr="002C7EA1">
              <w:rPr>
                <w:rFonts w:cs="Arial"/>
                <w:b/>
                <w:sz w:val="22"/>
                <w:szCs w:val="22"/>
                <w:lang w:val="es-CO"/>
              </w:rPr>
              <w:t xml:space="preserve">CONTRATANTE </w:t>
            </w:r>
          </w:p>
        </w:tc>
        <w:tc>
          <w:tcPr>
            <w:tcW w:w="3385" w:type="pct"/>
            <w:vAlign w:val="center"/>
          </w:tcPr>
          <w:p w:rsidR="00CE6AD8" w:rsidRPr="002C7EA1" w:rsidRDefault="00CE6AD8" w:rsidP="00CE6AD8">
            <w:pPr>
              <w:suppressAutoHyphens w:val="0"/>
              <w:autoSpaceDE w:val="0"/>
              <w:autoSpaceDN w:val="0"/>
              <w:adjustRightInd w:val="0"/>
              <w:jc w:val="both"/>
              <w:rPr>
                <w:rFonts w:cs="Arial"/>
                <w:b/>
                <w:iCs/>
                <w:sz w:val="22"/>
                <w:szCs w:val="22"/>
                <w:lang w:val="es-CO"/>
              </w:rPr>
            </w:pPr>
            <w:r w:rsidRPr="002C7EA1">
              <w:rPr>
                <w:rFonts w:cs="Arial"/>
                <w:b/>
                <w:iCs/>
                <w:sz w:val="22"/>
                <w:szCs w:val="22"/>
                <w:lang w:val="es-CO"/>
              </w:rPr>
              <w:t>DEPARTAMENTO DE PUTUMAYO</w:t>
            </w:r>
          </w:p>
        </w:tc>
      </w:tr>
      <w:tr w:rsidR="00CE6AD8" w:rsidRPr="002C7EA1" w:rsidTr="002C7EA1">
        <w:trPr>
          <w:trHeight w:val="58"/>
        </w:trPr>
        <w:tc>
          <w:tcPr>
            <w:tcW w:w="1615" w:type="pct"/>
            <w:vAlign w:val="center"/>
          </w:tcPr>
          <w:p w:rsidR="00CE6AD8" w:rsidRPr="002C7EA1" w:rsidRDefault="00CE6AD8" w:rsidP="00CE6AD8">
            <w:pPr>
              <w:suppressAutoHyphens w:val="0"/>
              <w:autoSpaceDE w:val="0"/>
              <w:autoSpaceDN w:val="0"/>
              <w:adjustRightInd w:val="0"/>
              <w:jc w:val="both"/>
              <w:rPr>
                <w:rFonts w:cs="Arial"/>
                <w:b/>
                <w:sz w:val="22"/>
                <w:szCs w:val="22"/>
                <w:lang w:val="es-CO"/>
              </w:rPr>
            </w:pPr>
            <w:r w:rsidRPr="002C7EA1">
              <w:rPr>
                <w:rFonts w:cs="Arial"/>
                <w:b/>
                <w:sz w:val="22"/>
                <w:szCs w:val="22"/>
                <w:lang w:val="es-CO"/>
              </w:rPr>
              <w:t>CONTRATISTA</w:t>
            </w:r>
          </w:p>
        </w:tc>
        <w:tc>
          <w:tcPr>
            <w:tcW w:w="3385" w:type="pct"/>
            <w:vAlign w:val="center"/>
          </w:tcPr>
          <w:p w:rsidR="00CE6AD8" w:rsidRPr="002C7EA1" w:rsidRDefault="00F11268" w:rsidP="00CE6AD8">
            <w:pPr>
              <w:suppressAutoHyphens w:val="0"/>
              <w:autoSpaceDE w:val="0"/>
              <w:autoSpaceDN w:val="0"/>
              <w:adjustRightInd w:val="0"/>
              <w:jc w:val="both"/>
              <w:rPr>
                <w:rFonts w:cs="Arial"/>
                <w:b/>
                <w:iCs/>
                <w:sz w:val="22"/>
                <w:szCs w:val="22"/>
                <w:lang w:val="es-CO"/>
              </w:rPr>
            </w:pPr>
            <w:proofErr w:type="spellStart"/>
            <w:r w:rsidRPr="002C7EA1">
              <w:rPr>
                <w:rFonts w:cs="Arial"/>
                <w:b/>
                <w:color w:val="00B0F0"/>
                <w:sz w:val="22"/>
                <w:szCs w:val="22"/>
                <w:lang w:eastAsia="es-MX"/>
              </w:rPr>
              <w:t>xxxx</w:t>
            </w:r>
            <w:proofErr w:type="spellEnd"/>
          </w:p>
        </w:tc>
      </w:tr>
      <w:tr w:rsidR="00CE6AD8" w:rsidRPr="002C7EA1" w:rsidTr="002C7EA1">
        <w:trPr>
          <w:trHeight w:val="58"/>
        </w:trPr>
        <w:tc>
          <w:tcPr>
            <w:tcW w:w="1615" w:type="pct"/>
            <w:vAlign w:val="center"/>
          </w:tcPr>
          <w:p w:rsidR="00CE6AD8" w:rsidRPr="002C7EA1" w:rsidRDefault="00CE6AD8" w:rsidP="00CE6AD8">
            <w:pPr>
              <w:suppressAutoHyphens w:val="0"/>
              <w:autoSpaceDE w:val="0"/>
              <w:autoSpaceDN w:val="0"/>
              <w:adjustRightInd w:val="0"/>
              <w:jc w:val="both"/>
              <w:rPr>
                <w:rFonts w:cs="Arial"/>
                <w:b/>
                <w:sz w:val="22"/>
                <w:szCs w:val="22"/>
                <w:lang w:val="es-CO"/>
              </w:rPr>
            </w:pPr>
            <w:r w:rsidRPr="002C7EA1">
              <w:rPr>
                <w:rFonts w:cs="Arial"/>
                <w:b/>
                <w:sz w:val="22"/>
                <w:szCs w:val="22"/>
                <w:lang w:val="es-CO"/>
              </w:rPr>
              <w:t>NIT.</w:t>
            </w:r>
          </w:p>
        </w:tc>
        <w:tc>
          <w:tcPr>
            <w:tcW w:w="3385" w:type="pct"/>
            <w:vAlign w:val="center"/>
          </w:tcPr>
          <w:p w:rsidR="00CE6AD8" w:rsidRPr="002C7EA1" w:rsidRDefault="00F11268" w:rsidP="00CE6AD8">
            <w:pPr>
              <w:suppressAutoHyphens w:val="0"/>
              <w:autoSpaceDE w:val="0"/>
              <w:autoSpaceDN w:val="0"/>
              <w:adjustRightInd w:val="0"/>
              <w:jc w:val="both"/>
              <w:rPr>
                <w:rFonts w:cs="Arial"/>
                <w:b/>
                <w:iCs/>
                <w:sz w:val="22"/>
                <w:szCs w:val="22"/>
                <w:lang w:val="es-CO"/>
              </w:rPr>
            </w:pPr>
            <w:proofErr w:type="spellStart"/>
            <w:r w:rsidRPr="002C7EA1">
              <w:rPr>
                <w:rFonts w:cs="Arial"/>
                <w:b/>
                <w:color w:val="00B0F0"/>
                <w:sz w:val="22"/>
                <w:szCs w:val="22"/>
                <w:lang w:eastAsia="es-MX"/>
              </w:rPr>
              <w:t>xxxxxx</w:t>
            </w:r>
            <w:proofErr w:type="spellEnd"/>
          </w:p>
        </w:tc>
      </w:tr>
      <w:tr w:rsidR="00CE6AD8" w:rsidRPr="002C7EA1" w:rsidTr="002C7EA1">
        <w:trPr>
          <w:trHeight w:val="181"/>
        </w:trPr>
        <w:tc>
          <w:tcPr>
            <w:tcW w:w="1615" w:type="pct"/>
            <w:vAlign w:val="center"/>
          </w:tcPr>
          <w:p w:rsidR="00CE6AD8" w:rsidRPr="002C7EA1" w:rsidRDefault="00CE6AD8" w:rsidP="00CE6AD8">
            <w:pPr>
              <w:suppressAutoHyphens w:val="0"/>
              <w:autoSpaceDE w:val="0"/>
              <w:autoSpaceDN w:val="0"/>
              <w:adjustRightInd w:val="0"/>
              <w:jc w:val="both"/>
              <w:rPr>
                <w:rFonts w:cs="Arial"/>
                <w:b/>
                <w:sz w:val="22"/>
                <w:szCs w:val="22"/>
                <w:lang w:val="es-CO"/>
              </w:rPr>
            </w:pPr>
            <w:r w:rsidRPr="002C7EA1">
              <w:rPr>
                <w:rFonts w:cs="Arial"/>
                <w:b/>
                <w:sz w:val="22"/>
                <w:szCs w:val="22"/>
                <w:lang w:val="es-CO"/>
              </w:rPr>
              <w:t>REPRESENTANTE LEGAL</w:t>
            </w:r>
          </w:p>
        </w:tc>
        <w:tc>
          <w:tcPr>
            <w:tcW w:w="3385" w:type="pct"/>
            <w:vAlign w:val="center"/>
          </w:tcPr>
          <w:p w:rsidR="00CE6AD8" w:rsidRPr="002C7EA1" w:rsidRDefault="00F11268" w:rsidP="00CE6AD8">
            <w:pPr>
              <w:suppressAutoHyphens w:val="0"/>
              <w:autoSpaceDE w:val="0"/>
              <w:autoSpaceDN w:val="0"/>
              <w:adjustRightInd w:val="0"/>
              <w:jc w:val="both"/>
              <w:rPr>
                <w:rFonts w:cs="Arial"/>
                <w:b/>
                <w:iCs/>
                <w:sz w:val="22"/>
                <w:szCs w:val="22"/>
                <w:lang w:val="es-CO"/>
              </w:rPr>
            </w:pPr>
            <w:proofErr w:type="spellStart"/>
            <w:r w:rsidRPr="002C7EA1">
              <w:rPr>
                <w:rFonts w:cs="Arial"/>
                <w:b/>
                <w:color w:val="00B0F0"/>
                <w:sz w:val="22"/>
                <w:szCs w:val="22"/>
                <w:lang w:eastAsia="es-MX"/>
              </w:rPr>
              <w:t>xxxxxx</w:t>
            </w:r>
            <w:proofErr w:type="spellEnd"/>
          </w:p>
        </w:tc>
      </w:tr>
      <w:tr w:rsidR="00CE6AD8" w:rsidRPr="002C7EA1" w:rsidTr="002C7EA1">
        <w:trPr>
          <w:trHeight w:val="181"/>
        </w:trPr>
        <w:tc>
          <w:tcPr>
            <w:tcW w:w="1615" w:type="pct"/>
            <w:vAlign w:val="center"/>
          </w:tcPr>
          <w:p w:rsidR="00CE6AD8" w:rsidRPr="002C7EA1" w:rsidRDefault="00CE6AD8" w:rsidP="00CE6AD8">
            <w:pPr>
              <w:suppressAutoHyphens w:val="0"/>
              <w:autoSpaceDE w:val="0"/>
              <w:autoSpaceDN w:val="0"/>
              <w:adjustRightInd w:val="0"/>
              <w:jc w:val="both"/>
              <w:rPr>
                <w:rFonts w:cs="Arial"/>
                <w:b/>
                <w:sz w:val="22"/>
                <w:szCs w:val="22"/>
                <w:lang w:val="es-CO"/>
              </w:rPr>
            </w:pPr>
            <w:r w:rsidRPr="002C7EA1">
              <w:rPr>
                <w:rFonts w:cs="Arial"/>
                <w:b/>
                <w:sz w:val="22"/>
                <w:szCs w:val="22"/>
                <w:lang w:val="es-CO"/>
              </w:rPr>
              <w:t>C.C.</w:t>
            </w:r>
          </w:p>
        </w:tc>
        <w:tc>
          <w:tcPr>
            <w:tcW w:w="3385" w:type="pct"/>
            <w:vAlign w:val="center"/>
          </w:tcPr>
          <w:p w:rsidR="00CE6AD8" w:rsidRPr="002C7EA1" w:rsidRDefault="00F11268" w:rsidP="00CE6AD8">
            <w:pPr>
              <w:suppressAutoHyphens w:val="0"/>
              <w:autoSpaceDE w:val="0"/>
              <w:autoSpaceDN w:val="0"/>
              <w:adjustRightInd w:val="0"/>
              <w:jc w:val="both"/>
              <w:rPr>
                <w:rFonts w:cs="Arial"/>
                <w:b/>
                <w:sz w:val="22"/>
                <w:szCs w:val="22"/>
              </w:rPr>
            </w:pPr>
            <w:r w:rsidRPr="002C7EA1">
              <w:rPr>
                <w:rFonts w:cs="Arial"/>
                <w:b/>
                <w:spacing w:val="-3"/>
                <w:sz w:val="22"/>
                <w:szCs w:val="22"/>
              </w:rPr>
              <w:t>(</w:t>
            </w:r>
            <w:r w:rsidRPr="002C7EA1">
              <w:rPr>
                <w:rFonts w:cs="Arial"/>
                <w:b/>
                <w:color w:val="00B0F0"/>
                <w:spacing w:val="-3"/>
                <w:sz w:val="22"/>
                <w:szCs w:val="22"/>
              </w:rPr>
              <w:t>N° y lugar de expedición</w:t>
            </w:r>
            <w:r w:rsidRPr="002C7EA1">
              <w:rPr>
                <w:rFonts w:cs="Arial"/>
                <w:b/>
                <w:spacing w:val="-3"/>
                <w:sz w:val="22"/>
                <w:szCs w:val="22"/>
              </w:rPr>
              <w:t>)</w:t>
            </w:r>
          </w:p>
        </w:tc>
      </w:tr>
      <w:tr w:rsidR="00CE6AD8" w:rsidRPr="002C7EA1" w:rsidTr="002C7EA1">
        <w:trPr>
          <w:trHeight w:val="181"/>
        </w:trPr>
        <w:tc>
          <w:tcPr>
            <w:tcW w:w="1615" w:type="pct"/>
            <w:vAlign w:val="center"/>
          </w:tcPr>
          <w:p w:rsidR="00CE6AD8" w:rsidRPr="002C7EA1" w:rsidRDefault="00CE6AD8" w:rsidP="00CE6AD8">
            <w:pPr>
              <w:suppressAutoHyphens w:val="0"/>
              <w:autoSpaceDE w:val="0"/>
              <w:autoSpaceDN w:val="0"/>
              <w:adjustRightInd w:val="0"/>
              <w:jc w:val="both"/>
              <w:rPr>
                <w:rFonts w:cs="Arial"/>
                <w:b/>
                <w:sz w:val="22"/>
                <w:szCs w:val="22"/>
                <w:lang w:val="es-CO"/>
              </w:rPr>
            </w:pPr>
            <w:r w:rsidRPr="002C7EA1">
              <w:rPr>
                <w:rFonts w:cs="Arial"/>
                <w:b/>
                <w:sz w:val="22"/>
                <w:szCs w:val="22"/>
                <w:lang w:val="es-CO"/>
              </w:rPr>
              <w:t>CLASE DECONTRATO</w:t>
            </w:r>
          </w:p>
        </w:tc>
        <w:tc>
          <w:tcPr>
            <w:tcW w:w="3385" w:type="pct"/>
            <w:vAlign w:val="center"/>
          </w:tcPr>
          <w:p w:rsidR="00CE6AD8" w:rsidRPr="002C7EA1" w:rsidRDefault="00F11268" w:rsidP="00CE6AD8">
            <w:pPr>
              <w:suppressAutoHyphens w:val="0"/>
              <w:autoSpaceDE w:val="0"/>
              <w:autoSpaceDN w:val="0"/>
              <w:adjustRightInd w:val="0"/>
              <w:jc w:val="both"/>
              <w:rPr>
                <w:rFonts w:cs="Arial"/>
                <w:b/>
                <w:iCs/>
                <w:sz w:val="22"/>
                <w:szCs w:val="22"/>
              </w:rPr>
            </w:pPr>
            <w:proofErr w:type="spellStart"/>
            <w:r w:rsidRPr="002C7EA1">
              <w:rPr>
                <w:rFonts w:cs="Arial"/>
                <w:b/>
                <w:iCs/>
                <w:color w:val="00B0F0"/>
                <w:sz w:val="22"/>
                <w:szCs w:val="22"/>
              </w:rPr>
              <w:t>xxxxxx</w:t>
            </w:r>
            <w:proofErr w:type="spellEnd"/>
          </w:p>
        </w:tc>
      </w:tr>
      <w:tr w:rsidR="008B3CD2" w:rsidRPr="002C7EA1" w:rsidTr="002C7EA1">
        <w:trPr>
          <w:trHeight w:val="181"/>
        </w:trPr>
        <w:tc>
          <w:tcPr>
            <w:tcW w:w="1615" w:type="pct"/>
            <w:vAlign w:val="center"/>
          </w:tcPr>
          <w:p w:rsidR="008B3CD2" w:rsidRPr="002C7EA1" w:rsidRDefault="008B3CD2" w:rsidP="00CE6AD8">
            <w:pPr>
              <w:suppressAutoHyphens w:val="0"/>
              <w:autoSpaceDE w:val="0"/>
              <w:autoSpaceDN w:val="0"/>
              <w:adjustRightInd w:val="0"/>
              <w:jc w:val="both"/>
              <w:rPr>
                <w:rFonts w:cs="Arial"/>
                <w:b/>
                <w:sz w:val="22"/>
                <w:szCs w:val="22"/>
                <w:lang w:val="es-CO"/>
              </w:rPr>
            </w:pPr>
            <w:r w:rsidRPr="002C7EA1">
              <w:rPr>
                <w:rFonts w:cs="Arial"/>
                <w:b/>
                <w:sz w:val="22"/>
                <w:szCs w:val="22"/>
                <w:lang w:val="es-CO"/>
              </w:rPr>
              <w:t>OBJETO</w:t>
            </w:r>
          </w:p>
        </w:tc>
        <w:tc>
          <w:tcPr>
            <w:tcW w:w="3385" w:type="pct"/>
            <w:vAlign w:val="center"/>
          </w:tcPr>
          <w:p w:rsidR="008B3CD2" w:rsidRPr="002C7EA1" w:rsidRDefault="008B3CD2" w:rsidP="00F11268">
            <w:pPr>
              <w:suppressAutoHyphens w:val="0"/>
              <w:autoSpaceDE w:val="0"/>
              <w:autoSpaceDN w:val="0"/>
              <w:adjustRightInd w:val="0"/>
              <w:jc w:val="both"/>
              <w:rPr>
                <w:rFonts w:cs="Arial"/>
                <w:b/>
                <w:iCs/>
                <w:sz w:val="22"/>
                <w:szCs w:val="22"/>
              </w:rPr>
            </w:pPr>
            <w:r w:rsidRPr="002C7EA1">
              <w:rPr>
                <w:rFonts w:cs="Arial"/>
                <w:color w:val="000000"/>
                <w:sz w:val="22"/>
                <w:szCs w:val="22"/>
                <w:lang w:eastAsia="es-MX"/>
              </w:rPr>
              <w:t>“</w:t>
            </w:r>
            <w:proofErr w:type="spellStart"/>
            <w:r w:rsidR="00F11268" w:rsidRPr="002C7EA1">
              <w:rPr>
                <w:rFonts w:cs="Arial"/>
                <w:b/>
                <w:color w:val="00B0F0"/>
                <w:sz w:val="22"/>
                <w:szCs w:val="22"/>
                <w:lang w:eastAsia="es-MX"/>
              </w:rPr>
              <w:t>xxxxxxxx</w:t>
            </w:r>
            <w:proofErr w:type="spellEnd"/>
            <w:r w:rsidRPr="002C7EA1">
              <w:rPr>
                <w:rFonts w:cs="Arial"/>
                <w:b/>
                <w:color w:val="000000"/>
                <w:sz w:val="22"/>
                <w:szCs w:val="22"/>
                <w:lang w:eastAsia="es-MX"/>
              </w:rPr>
              <w:t>”</w:t>
            </w:r>
          </w:p>
        </w:tc>
      </w:tr>
      <w:tr w:rsidR="00CE6AD8" w:rsidRPr="002C7EA1" w:rsidTr="002C7EA1">
        <w:trPr>
          <w:trHeight w:val="131"/>
        </w:trPr>
        <w:tc>
          <w:tcPr>
            <w:tcW w:w="1615" w:type="pct"/>
            <w:vAlign w:val="center"/>
          </w:tcPr>
          <w:p w:rsidR="00CE6AD8" w:rsidRPr="002C7EA1" w:rsidRDefault="00CE6AD8" w:rsidP="00CE6AD8">
            <w:pPr>
              <w:suppressAutoHyphens w:val="0"/>
              <w:autoSpaceDE w:val="0"/>
              <w:autoSpaceDN w:val="0"/>
              <w:adjustRightInd w:val="0"/>
              <w:jc w:val="both"/>
              <w:rPr>
                <w:rFonts w:cs="Arial"/>
                <w:b/>
                <w:sz w:val="22"/>
                <w:szCs w:val="22"/>
                <w:lang w:val="es-CO"/>
              </w:rPr>
            </w:pPr>
            <w:r w:rsidRPr="002C7EA1">
              <w:rPr>
                <w:rFonts w:cs="Arial"/>
                <w:b/>
                <w:sz w:val="22"/>
                <w:szCs w:val="22"/>
                <w:lang w:val="es-CO"/>
              </w:rPr>
              <w:t>VALOR TOTAL</w:t>
            </w:r>
          </w:p>
        </w:tc>
        <w:tc>
          <w:tcPr>
            <w:tcW w:w="3385" w:type="pct"/>
            <w:vAlign w:val="center"/>
          </w:tcPr>
          <w:p w:rsidR="00CE6AD8" w:rsidRPr="002C7EA1" w:rsidRDefault="00F11268" w:rsidP="00F11268">
            <w:pPr>
              <w:suppressAutoHyphens w:val="0"/>
              <w:autoSpaceDE w:val="0"/>
              <w:autoSpaceDN w:val="0"/>
              <w:adjustRightInd w:val="0"/>
              <w:jc w:val="both"/>
              <w:rPr>
                <w:rFonts w:cs="Arial"/>
                <w:b/>
                <w:sz w:val="22"/>
                <w:szCs w:val="22"/>
              </w:rPr>
            </w:pPr>
            <w:r w:rsidRPr="002C7EA1">
              <w:rPr>
                <w:rFonts w:cs="Arial"/>
                <w:b/>
                <w:color w:val="00B0F0"/>
                <w:sz w:val="22"/>
                <w:szCs w:val="22"/>
                <w:lang w:eastAsia="es-CO"/>
              </w:rPr>
              <w:t>Valor en letras</w:t>
            </w:r>
            <w:r w:rsidR="008B3CD2" w:rsidRPr="002C7EA1">
              <w:rPr>
                <w:rFonts w:cs="Arial"/>
                <w:b/>
                <w:color w:val="00B0F0"/>
                <w:sz w:val="22"/>
                <w:szCs w:val="22"/>
                <w:lang w:eastAsia="es-CO"/>
              </w:rPr>
              <w:t xml:space="preserve"> </w:t>
            </w:r>
            <w:r w:rsidR="00CE6AD8" w:rsidRPr="002C7EA1">
              <w:rPr>
                <w:rFonts w:cs="Arial"/>
                <w:b/>
                <w:sz w:val="22"/>
                <w:szCs w:val="22"/>
              </w:rPr>
              <w:t>($</w:t>
            </w:r>
            <w:r w:rsidRPr="002C7EA1">
              <w:rPr>
                <w:rFonts w:cs="Arial"/>
                <w:b/>
                <w:color w:val="00B0F0"/>
                <w:sz w:val="22"/>
                <w:szCs w:val="22"/>
              </w:rPr>
              <w:t>valor en números</w:t>
            </w:r>
            <w:r w:rsidRPr="002C7EA1">
              <w:rPr>
                <w:rFonts w:cs="Arial"/>
                <w:b/>
                <w:sz w:val="22"/>
                <w:szCs w:val="22"/>
              </w:rPr>
              <w:t>)</w:t>
            </w:r>
          </w:p>
        </w:tc>
      </w:tr>
      <w:tr w:rsidR="00CE6AD8" w:rsidRPr="002C7EA1" w:rsidTr="002C7EA1">
        <w:trPr>
          <w:trHeight w:val="177"/>
        </w:trPr>
        <w:tc>
          <w:tcPr>
            <w:tcW w:w="1615" w:type="pct"/>
            <w:vAlign w:val="center"/>
          </w:tcPr>
          <w:p w:rsidR="00CE6AD8" w:rsidRPr="002C7EA1" w:rsidRDefault="00CE6AD8" w:rsidP="00CE6AD8">
            <w:pPr>
              <w:suppressAutoHyphens w:val="0"/>
              <w:autoSpaceDE w:val="0"/>
              <w:autoSpaceDN w:val="0"/>
              <w:adjustRightInd w:val="0"/>
              <w:jc w:val="both"/>
              <w:rPr>
                <w:rFonts w:cs="Arial"/>
                <w:b/>
                <w:sz w:val="22"/>
                <w:szCs w:val="22"/>
                <w:lang w:val="es-CO"/>
              </w:rPr>
            </w:pPr>
            <w:r w:rsidRPr="002C7EA1">
              <w:rPr>
                <w:rFonts w:cs="Arial"/>
                <w:b/>
                <w:sz w:val="22"/>
                <w:szCs w:val="22"/>
                <w:lang w:val="es-CO"/>
              </w:rPr>
              <w:t>PLAZO DEL CONTRATO</w:t>
            </w:r>
          </w:p>
        </w:tc>
        <w:tc>
          <w:tcPr>
            <w:tcW w:w="3385" w:type="pct"/>
            <w:vAlign w:val="center"/>
          </w:tcPr>
          <w:p w:rsidR="00CE6AD8" w:rsidRPr="002C7EA1" w:rsidRDefault="00F11268" w:rsidP="00F11268">
            <w:pPr>
              <w:suppressAutoHyphens w:val="0"/>
              <w:autoSpaceDE w:val="0"/>
              <w:autoSpaceDN w:val="0"/>
              <w:adjustRightInd w:val="0"/>
              <w:jc w:val="both"/>
              <w:rPr>
                <w:rFonts w:cs="Arial"/>
                <w:b/>
                <w:iCs/>
                <w:color w:val="00B0F0"/>
                <w:sz w:val="22"/>
                <w:szCs w:val="22"/>
                <w:lang w:val="es-CO"/>
              </w:rPr>
            </w:pPr>
            <w:r w:rsidRPr="002C7EA1">
              <w:rPr>
                <w:rFonts w:cs="Arial"/>
                <w:b/>
                <w:iCs/>
                <w:color w:val="00B0F0"/>
                <w:sz w:val="22"/>
                <w:szCs w:val="22"/>
                <w:lang w:val="es-CO"/>
              </w:rPr>
              <w:t>Plazo en letras</w:t>
            </w:r>
            <w:r w:rsidR="008B3CD2" w:rsidRPr="002C7EA1">
              <w:rPr>
                <w:rFonts w:cs="Arial"/>
                <w:b/>
                <w:iCs/>
                <w:color w:val="00B0F0"/>
                <w:sz w:val="22"/>
                <w:szCs w:val="22"/>
                <w:lang w:val="es-CO"/>
              </w:rPr>
              <w:t xml:space="preserve"> (</w:t>
            </w:r>
            <w:r w:rsidRPr="002C7EA1">
              <w:rPr>
                <w:rFonts w:cs="Arial"/>
                <w:b/>
                <w:iCs/>
                <w:color w:val="00B0F0"/>
                <w:sz w:val="22"/>
                <w:szCs w:val="22"/>
                <w:lang w:val="es-CO"/>
              </w:rPr>
              <w:t xml:space="preserve">plazo en </w:t>
            </w:r>
            <w:proofErr w:type="spellStart"/>
            <w:r w:rsidRPr="002C7EA1">
              <w:rPr>
                <w:rFonts w:cs="Arial"/>
                <w:b/>
                <w:iCs/>
                <w:color w:val="00B0F0"/>
                <w:sz w:val="22"/>
                <w:szCs w:val="22"/>
                <w:lang w:val="es-CO"/>
              </w:rPr>
              <w:t>numeros</w:t>
            </w:r>
            <w:proofErr w:type="spellEnd"/>
            <w:r w:rsidR="00C84E2A" w:rsidRPr="002C7EA1">
              <w:rPr>
                <w:rFonts w:cs="Arial"/>
                <w:b/>
                <w:iCs/>
                <w:color w:val="00B0F0"/>
                <w:sz w:val="22"/>
                <w:szCs w:val="22"/>
                <w:lang w:val="es-CO"/>
              </w:rPr>
              <w:t>)</w:t>
            </w:r>
            <w:r w:rsidR="008B3CD2" w:rsidRPr="002C7EA1">
              <w:rPr>
                <w:rFonts w:cs="Arial"/>
                <w:b/>
                <w:iCs/>
                <w:color w:val="00B0F0"/>
                <w:sz w:val="22"/>
                <w:szCs w:val="22"/>
                <w:lang w:val="es-CO"/>
              </w:rPr>
              <w:t>.</w:t>
            </w:r>
            <w:r w:rsidR="00CE6AD8" w:rsidRPr="002C7EA1">
              <w:rPr>
                <w:rFonts w:cs="Arial"/>
                <w:b/>
                <w:iCs/>
                <w:color w:val="00B0F0"/>
                <w:sz w:val="22"/>
                <w:szCs w:val="22"/>
                <w:lang w:val="es-CO"/>
              </w:rPr>
              <w:t xml:space="preserve">                                                                                                                      </w:t>
            </w:r>
          </w:p>
        </w:tc>
      </w:tr>
    </w:tbl>
    <w:p w:rsidR="006D326E" w:rsidRPr="002C7EA1" w:rsidRDefault="006D326E" w:rsidP="00C308AC">
      <w:pPr>
        <w:suppressAutoHyphens w:val="0"/>
        <w:autoSpaceDE w:val="0"/>
        <w:autoSpaceDN w:val="0"/>
        <w:adjustRightInd w:val="0"/>
        <w:jc w:val="both"/>
        <w:rPr>
          <w:rFonts w:cs="Arial"/>
          <w:sz w:val="22"/>
          <w:szCs w:val="22"/>
        </w:rPr>
      </w:pPr>
    </w:p>
    <w:p w:rsidR="00F11268" w:rsidRPr="002C7EA1" w:rsidRDefault="00F11268" w:rsidP="00C84E2A">
      <w:pPr>
        <w:jc w:val="both"/>
        <w:rPr>
          <w:rFonts w:cs="Arial"/>
          <w:sz w:val="22"/>
          <w:szCs w:val="22"/>
        </w:rPr>
      </w:pPr>
    </w:p>
    <w:p w:rsidR="009D5134" w:rsidRPr="002C7EA1" w:rsidRDefault="00C84E2A" w:rsidP="002C7EA1">
      <w:pPr>
        <w:ind w:left="567" w:right="191"/>
        <w:jc w:val="both"/>
        <w:rPr>
          <w:rFonts w:cs="Arial"/>
          <w:bCs/>
          <w:sz w:val="22"/>
          <w:szCs w:val="22"/>
          <w:shd w:val="clear" w:color="auto" w:fill="FFFFFF"/>
        </w:rPr>
      </w:pPr>
      <w:r w:rsidRPr="002C7EA1">
        <w:rPr>
          <w:rFonts w:cs="Arial"/>
          <w:sz w:val="22"/>
          <w:szCs w:val="22"/>
        </w:rPr>
        <w:t xml:space="preserve">Entre los suscritos a saber: </w:t>
      </w:r>
      <w:r w:rsidR="00F11268" w:rsidRPr="002C7EA1">
        <w:rPr>
          <w:rFonts w:cs="Arial"/>
          <w:color w:val="00B0F0"/>
          <w:sz w:val="22"/>
          <w:szCs w:val="22"/>
        </w:rPr>
        <w:t>(</w:t>
      </w:r>
      <w:r w:rsidR="00F11268" w:rsidRPr="002C7EA1">
        <w:rPr>
          <w:rFonts w:cs="Arial"/>
          <w:b/>
          <w:bCs/>
          <w:color w:val="00B0F0"/>
          <w:sz w:val="22"/>
          <w:szCs w:val="22"/>
          <w:shd w:val="clear" w:color="auto" w:fill="FFFFFF"/>
        </w:rPr>
        <w:t>NOMBRE DEL ORDENADOR DEL GASTO)</w:t>
      </w:r>
      <w:r w:rsidRPr="002C7EA1">
        <w:rPr>
          <w:rFonts w:cs="Arial"/>
          <w:b/>
          <w:bCs/>
          <w:sz w:val="22"/>
          <w:szCs w:val="22"/>
          <w:shd w:val="clear" w:color="auto" w:fill="FFFFFF"/>
        </w:rPr>
        <w:t xml:space="preserve">, </w:t>
      </w:r>
      <w:r w:rsidRPr="002C7EA1">
        <w:rPr>
          <w:rFonts w:cs="Arial"/>
          <w:bCs/>
          <w:sz w:val="22"/>
          <w:szCs w:val="22"/>
          <w:shd w:val="clear" w:color="auto" w:fill="FFFFFF"/>
        </w:rPr>
        <w:t xml:space="preserve">identificado con cédula de ciudadanía número </w:t>
      </w:r>
      <w:r w:rsidR="00F11268" w:rsidRPr="002C7EA1">
        <w:rPr>
          <w:rFonts w:cs="Arial"/>
          <w:bCs/>
          <w:color w:val="00B0F0"/>
          <w:sz w:val="22"/>
          <w:szCs w:val="22"/>
          <w:shd w:val="clear" w:color="auto" w:fill="FFFFFF"/>
        </w:rPr>
        <w:t>XXXXX</w:t>
      </w:r>
      <w:r w:rsidRPr="002C7EA1">
        <w:rPr>
          <w:rFonts w:cs="Arial"/>
          <w:bCs/>
          <w:color w:val="00B0F0"/>
          <w:sz w:val="22"/>
          <w:szCs w:val="22"/>
          <w:shd w:val="clear" w:color="auto" w:fill="FFFFFF"/>
        </w:rPr>
        <w:t xml:space="preserve"> </w:t>
      </w:r>
      <w:r w:rsidRPr="002C7EA1">
        <w:rPr>
          <w:rFonts w:cs="Arial"/>
          <w:bCs/>
          <w:sz w:val="22"/>
          <w:szCs w:val="22"/>
          <w:shd w:val="clear" w:color="auto" w:fill="FFFFFF"/>
        </w:rPr>
        <w:t xml:space="preserve">expedida en </w:t>
      </w:r>
      <w:r w:rsidR="00F11268" w:rsidRPr="002C7EA1">
        <w:rPr>
          <w:rFonts w:cs="Arial"/>
          <w:bCs/>
          <w:sz w:val="22"/>
          <w:szCs w:val="22"/>
          <w:shd w:val="clear" w:color="auto" w:fill="FFFFFF"/>
        </w:rPr>
        <w:t>(</w:t>
      </w:r>
      <w:r w:rsidR="00F11268" w:rsidRPr="002C7EA1">
        <w:rPr>
          <w:rFonts w:cs="Arial"/>
          <w:bCs/>
          <w:color w:val="00B0F0"/>
          <w:sz w:val="22"/>
          <w:szCs w:val="22"/>
          <w:shd w:val="clear" w:color="auto" w:fill="FFFFFF"/>
        </w:rPr>
        <w:t>lugar de expedición)</w:t>
      </w:r>
      <w:r w:rsidRPr="002C7EA1">
        <w:rPr>
          <w:rFonts w:cs="Arial"/>
          <w:bCs/>
          <w:sz w:val="22"/>
          <w:szCs w:val="22"/>
          <w:shd w:val="clear" w:color="auto" w:fill="FFFFFF"/>
        </w:rPr>
        <w:t xml:space="preserve"> , obrando en su calidad de Gobernador del Departamento del Putumayo, y por ende representante legal de esta entidad de derecho público, facultado para contratar por la Ley 80 del 28 de octubre de 1993, artículo 11, numeral 3, literal b, y autorizado para contratar mediante Ordenanza No. 701 del 14/01/2015</w:t>
      </w:r>
      <w:r w:rsidR="00B95FD8" w:rsidRPr="002C7EA1">
        <w:rPr>
          <w:rFonts w:cs="Arial"/>
          <w:sz w:val="22"/>
          <w:szCs w:val="22"/>
        </w:rPr>
        <w:t xml:space="preserve">, </w:t>
      </w:r>
      <w:r w:rsidR="00B95FD8" w:rsidRPr="002C7EA1">
        <w:rPr>
          <w:rFonts w:cs="Arial"/>
          <w:bCs/>
          <w:sz w:val="22"/>
          <w:szCs w:val="22"/>
          <w:shd w:val="clear" w:color="auto" w:fill="FFFFFF"/>
        </w:rPr>
        <w:t>quien en adelante se denominará</w:t>
      </w:r>
      <w:r w:rsidR="00B95FD8" w:rsidRPr="002C7EA1">
        <w:rPr>
          <w:rFonts w:cs="Arial"/>
          <w:sz w:val="22"/>
          <w:szCs w:val="22"/>
          <w:lang w:val="es-MX"/>
        </w:rPr>
        <w:t xml:space="preserve"> </w:t>
      </w:r>
      <w:r w:rsidR="004A5319" w:rsidRPr="002C7EA1">
        <w:rPr>
          <w:rFonts w:cs="Arial"/>
          <w:b/>
          <w:sz w:val="22"/>
          <w:szCs w:val="22"/>
          <w:lang w:val="es-MX"/>
        </w:rPr>
        <w:t xml:space="preserve">EL DEPARTAMENTO </w:t>
      </w:r>
      <w:r w:rsidR="004A5319" w:rsidRPr="002C7EA1">
        <w:rPr>
          <w:rFonts w:cs="Arial"/>
          <w:sz w:val="22"/>
          <w:szCs w:val="22"/>
          <w:lang w:val="es-MX"/>
        </w:rPr>
        <w:t>o Contratante</w:t>
      </w:r>
      <w:r w:rsidR="004A5319" w:rsidRPr="002C7EA1">
        <w:rPr>
          <w:rFonts w:cs="Arial"/>
          <w:sz w:val="22"/>
          <w:szCs w:val="22"/>
        </w:rPr>
        <w:t>; de conformidad con lo establecido en el artículo 2.2.1.2.1.5.2 del Decreto 1082 de  2015</w:t>
      </w:r>
      <w:r w:rsidR="009A266F" w:rsidRPr="002C7EA1">
        <w:rPr>
          <w:rFonts w:cs="Arial"/>
          <w:sz w:val="22"/>
          <w:szCs w:val="22"/>
        </w:rPr>
        <w:t xml:space="preserve">, </w:t>
      </w:r>
      <w:r w:rsidR="00181F23" w:rsidRPr="002C7EA1">
        <w:rPr>
          <w:rFonts w:cs="Arial"/>
          <w:sz w:val="22"/>
          <w:szCs w:val="22"/>
        </w:rPr>
        <w:t xml:space="preserve"> se permite informarle que una vez realizada</w:t>
      </w:r>
      <w:r w:rsidR="00181F23" w:rsidRPr="002C7EA1">
        <w:rPr>
          <w:rFonts w:cs="Arial"/>
          <w:iCs/>
          <w:sz w:val="22"/>
          <w:szCs w:val="22"/>
          <w:lang w:val="es-CO"/>
        </w:rPr>
        <w:t xml:space="preserve"> la evaluación y verificación de la oferta por usted presentada dentro del Proceso de Selección de Mínima Cuantía No. </w:t>
      </w:r>
      <w:proofErr w:type="spellStart"/>
      <w:r w:rsidR="00F11268" w:rsidRPr="002C7EA1">
        <w:rPr>
          <w:rFonts w:cs="Arial"/>
          <w:iCs/>
          <w:color w:val="00B0F0"/>
          <w:sz w:val="22"/>
          <w:szCs w:val="22"/>
          <w:lang w:val="es-CO"/>
        </w:rPr>
        <w:t>xxxxxxx</w:t>
      </w:r>
      <w:proofErr w:type="spellEnd"/>
      <w:r w:rsidR="00181F23" w:rsidRPr="002C7EA1">
        <w:rPr>
          <w:rFonts w:cs="Arial"/>
          <w:iCs/>
          <w:sz w:val="22"/>
          <w:szCs w:val="22"/>
          <w:lang w:val="es-CO"/>
        </w:rPr>
        <w:t>, cuyo objeto es</w:t>
      </w:r>
      <w:r w:rsidR="00AA0187" w:rsidRPr="002C7EA1">
        <w:rPr>
          <w:rFonts w:cs="Arial"/>
          <w:iCs/>
          <w:sz w:val="22"/>
          <w:szCs w:val="22"/>
          <w:lang w:val="es-CO"/>
        </w:rPr>
        <w:t>:</w:t>
      </w:r>
      <w:r w:rsidR="00181F23" w:rsidRPr="002C7EA1">
        <w:rPr>
          <w:rFonts w:cs="Arial"/>
          <w:iCs/>
          <w:sz w:val="22"/>
          <w:szCs w:val="22"/>
          <w:lang w:val="es-CO"/>
        </w:rPr>
        <w:t xml:space="preserve"> </w:t>
      </w:r>
      <w:r w:rsidR="00D9625E" w:rsidRPr="002C7EA1">
        <w:rPr>
          <w:rFonts w:cs="Arial"/>
          <w:color w:val="000000"/>
          <w:sz w:val="22"/>
          <w:szCs w:val="22"/>
          <w:lang w:eastAsia="es-MX"/>
        </w:rPr>
        <w:t>“</w:t>
      </w:r>
      <w:r w:rsidR="00F11268" w:rsidRPr="002C7EA1">
        <w:rPr>
          <w:rFonts w:cs="Arial"/>
          <w:b/>
          <w:color w:val="00B0F0"/>
          <w:sz w:val="22"/>
          <w:szCs w:val="22"/>
          <w:lang w:eastAsia="es-MX"/>
        </w:rPr>
        <w:t>XXXXXXXXXXXXXXXXXXXXXXXXXXXXXXXX</w:t>
      </w:r>
      <w:r w:rsidR="00D9625E" w:rsidRPr="002C7EA1">
        <w:rPr>
          <w:rFonts w:cs="Arial"/>
          <w:b/>
          <w:color w:val="000000"/>
          <w:sz w:val="22"/>
          <w:szCs w:val="22"/>
          <w:lang w:eastAsia="es-MX"/>
        </w:rPr>
        <w:t xml:space="preserve">”, </w:t>
      </w:r>
      <w:r w:rsidR="00181F23" w:rsidRPr="002C7EA1">
        <w:rPr>
          <w:rFonts w:cs="Arial"/>
          <w:iCs/>
          <w:sz w:val="22"/>
          <w:szCs w:val="22"/>
          <w:lang w:val="es-CO"/>
        </w:rPr>
        <w:t xml:space="preserve">la misma cumple con los requerimientos establecidos por la entidad en la Invitación previamente publicada en la Página </w:t>
      </w:r>
      <w:hyperlink r:id="rId7" w:history="1">
        <w:r w:rsidR="00181F23" w:rsidRPr="002C7EA1">
          <w:rPr>
            <w:rStyle w:val="Hipervnculo"/>
            <w:rFonts w:cs="Arial"/>
            <w:iCs/>
            <w:sz w:val="22"/>
            <w:szCs w:val="22"/>
            <w:lang w:val="es-CO"/>
          </w:rPr>
          <w:t>www.contratos.gov.co</w:t>
        </w:r>
      </w:hyperlink>
      <w:r w:rsidR="00181F23" w:rsidRPr="002C7EA1">
        <w:rPr>
          <w:rFonts w:cs="Arial"/>
          <w:iCs/>
          <w:sz w:val="22"/>
          <w:szCs w:val="22"/>
          <w:lang w:val="es-CO"/>
        </w:rPr>
        <w:t>, por lo cual fue aceptada de manera expresa e incondicional p</w:t>
      </w:r>
      <w:r w:rsidR="009D5134" w:rsidRPr="002C7EA1">
        <w:rPr>
          <w:rFonts w:cs="Arial"/>
          <w:iCs/>
          <w:sz w:val="22"/>
          <w:szCs w:val="22"/>
          <w:lang w:val="es-CO"/>
        </w:rPr>
        <w:t>or la Gobernación del Putumayo.</w:t>
      </w:r>
    </w:p>
    <w:p w:rsidR="009D5134" w:rsidRPr="002C7EA1" w:rsidRDefault="009D5134" w:rsidP="002C7EA1">
      <w:pPr>
        <w:autoSpaceDE w:val="0"/>
        <w:autoSpaceDN w:val="0"/>
        <w:adjustRightInd w:val="0"/>
        <w:ind w:left="567" w:right="191"/>
        <w:jc w:val="both"/>
        <w:rPr>
          <w:rFonts w:cs="Arial"/>
          <w:iCs/>
          <w:sz w:val="22"/>
          <w:szCs w:val="22"/>
        </w:rPr>
      </w:pPr>
    </w:p>
    <w:p w:rsidR="009D5134" w:rsidRPr="002C7EA1" w:rsidRDefault="00181F23" w:rsidP="002C7EA1">
      <w:pPr>
        <w:autoSpaceDE w:val="0"/>
        <w:autoSpaceDN w:val="0"/>
        <w:adjustRightInd w:val="0"/>
        <w:ind w:left="567" w:right="191"/>
        <w:jc w:val="both"/>
        <w:rPr>
          <w:rFonts w:cs="Arial"/>
          <w:iCs/>
          <w:sz w:val="22"/>
          <w:szCs w:val="22"/>
          <w:lang w:val="es-CO"/>
        </w:rPr>
      </w:pPr>
      <w:r w:rsidRPr="002C7EA1">
        <w:rPr>
          <w:rFonts w:cs="Arial"/>
          <w:iCs/>
          <w:sz w:val="22"/>
          <w:szCs w:val="22"/>
          <w:lang w:val="es-CO"/>
        </w:rPr>
        <w:t>En ese sentido y considerando lo expuesto en el literal d) del artículo 94 de la Ley 1474 de 2011</w:t>
      </w:r>
      <w:r w:rsidR="004A5319" w:rsidRPr="002C7EA1">
        <w:rPr>
          <w:rFonts w:cs="Arial"/>
          <w:iCs/>
          <w:sz w:val="22"/>
          <w:szCs w:val="22"/>
          <w:lang w:val="es-CO"/>
        </w:rPr>
        <w:t xml:space="preserve"> </w:t>
      </w:r>
      <w:r w:rsidR="00F237DA" w:rsidRPr="002C7EA1">
        <w:rPr>
          <w:rFonts w:cs="Arial"/>
          <w:iCs/>
          <w:sz w:val="22"/>
          <w:szCs w:val="22"/>
          <w:lang w:val="es-CO"/>
        </w:rPr>
        <w:t>y el Numeral 8 del artículo</w:t>
      </w:r>
      <w:r w:rsidR="004A5319" w:rsidRPr="002C7EA1">
        <w:rPr>
          <w:rFonts w:cs="Arial"/>
          <w:iCs/>
          <w:sz w:val="22"/>
          <w:szCs w:val="22"/>
          <w:lang w:val="es-CO"/>
        </w:rPr>
        <w:t xml:space="preserve"> </w:t>
      </w:r>
      <w:r w:rsidR="004A5319" w:rsidRPr="002C7EA1">
        <w:rPr>
          <w:rFonts w:cs="Arial"/>
          <w:sz w:val="22"/>
          <w:szCs w:val="22"/>
        </w:rPr>
        <w:t>2.2.1.2.1.5.2</w:t>
      </w:r>
      <w:r w:rsidR="00FF2298" w:rsidRPr="002C7EA1">
        <w:rPr>
          <w:rFonts w:cs="Arial"/>
          <w:iCs/>
          <w:sz w:val="22"/>
          <w:szCs w:val="22"/>
          <w:lang w:val="es-CO"/>
        </w:rPr>
        <w:t xml:space="preserve"> del Decreto 1082 </w:t>
      </w:r>
      <w:r w:rsidR="004A5319" w:rsidRPr="002C7EA1">
        <w:rPr>
          <w:rFonts w:cs="Arial"/>
          <w:iCs/>
          <w:sz w:val="22"/>
          <w:szCs w:val="22"/>
          <w:lang w:val="es-CO"/>
        </w:rPr>
        <w:t>del 2015</w:t>
      </w:r>
      <w:r w:rsidRPr="002C7EA1">
        <w:rPr>
          <w:rFonts w:cs="Arial"/>
          <w:iCs/>
          <w:sz w:val="22"/>
          <w:szCs w:val="22"/>
          <w:lang w:val="es-CO"/>
        </w:rPr>
        <w:t>, el presente document</w:t>
      </w:r>
      <w:r w:rsidR="00FC2A72" w:rsidRPr="002C7EA1">
        <w:rPr>
          <w:rFonts w:cs="Arial"/>
          <w:iCs/>
          <w:sz w:val="22"/>
          <w:szCs w:val="22"/>
          <w:lang w:val="es-CO"/>
        </w:rPr>
        <w:t>o y la propuesta presentada por parte de</w:t>
      </w:r>
      <w:r w:rsidR="002460BD" w:rsidRPr="002C7EA1">
        <w:rPr>
          <w:rFonts w:cs="Arial"/>
          <w:iCs/>
          <w:sz w:val="22"/>
          <w:szCs w:val="22"/>
          <w:lang w:val="es-CO"/>
        </w:rPr>
        <w:t>l señor:</w:t>
      </w:r>
      <w:r w:rsidR="00C63431" w:rsidRPr="002C7EA1">
        <w:rPr>
          <w:rFonts w:cs="Arial"/>
          <w:iCs/>
          <w:sz w:val="22"/>
          <w:szCs w:val="22"/>
          <w:lang w:val="es-CO"/>
        </w:rPr>
        <w:t xml:space="preserve"> </w:t>
      </w:r>
      <w:r w:rsidR="00F11268" w:rsidRPr="002C7EA1">
        <w:rPr>
          <w:rFonts w:cs="Arial"/>
          <w:b/>
          <w:color w:val="00B0F0"/>
          <w:sz w:val="22"/>
          <w:szCs w:val="22"/>
          <w:lang w:eastAsia="es-MX"/>
        </w:rPr>
        <w:t>(NOMBRE)</w:t>
      </w:r>
      <w:r w:rsidR="00CA5C60" w:rsidRPr="002C7EA1">
        <w:rPr>
          <w:rFonts w:cs="Arial"/>
          <w:iCs/>
          <w:color w:val="00B0F0"/>
          <w:sz w:val="22"/>
          <w:szCs w:val="22"/>
          <w:lang w:val="es-CO"/>
        </w:rPr>
        <w:t>,</w:t>
      </w:r>
      <w:r w:rsidRPr="002C7EA1">
        <w:rPr>
          <w:rFonts w:cs="Arial"/>
          <w:color w:val="00B0F0"/>
          <w:spacing w:val="-3"/>
          <w:sz w:val="22"/>
          <w:szCs w:val="22"/>
        </w:rPr>
        <w:t xml:space="preserve"> </w:t>
      </w:r>
      <w:r w:rsidRPr="002C7EA1">
        <w:rPr>
          <w:rFonts w:cs="Arial"/>
          <w:spacing w:val="-3"/>
          <w:sz w:val="22"/>
          <w:szCs w:val="22"/>
        </w:rPr>
        <w:t>con cédula de ciudadanía No</w:t>
      </w:r>
      <w:r w:rsidR="00E243BE" w:rsidRPr="002C7EA1">
        <w:rPr>
          <w:rFonts w:cs="Arial"/>
          <w:spacing w:val="-3"/>
          <w:sz w:val="22"/>
          <w:szCs w:val="22"/>
        </w:rPr>
        <w:t>.</w:t>
      </w:r>
      <w:r w:rsidR="00E71DEF" w:rsidRPr="002C7EA1">
        <w:rPr>
          <w:rFonts w:cs="Arial"/>
          <w:spacing w:val="-3"/>
          <w:sz w:val="22"/>
          <w:szCs w:val="22"/>
        </w:rPr>
        <w:t xml:space="preserve"> </w:t>
      </w:r>
      <w:r w:rsidR="00F11268" w:rsidRPr="002C7EA1">
        <w:rPr>
          <w:rFonts w:cs="Arial"/>
          <w:spacing w:val="-3"/>
          <w:sz w:val="22"/>
          <w:szCs w:val="22"/>
        </w:rPr>
        <w:t>(</w:t>
      </w:r>
      <w:proofErr w:type="spellStart"/>
      <w:proofErr w:type="gramStart"/>
      <w:r w:rsidR="00F11268" w:rsidRPr="002C7EA1">
        <w:rPr>
          <w:rFonts w:cs="Arial"/>
          <w:color w:val="00B0F0"/>
          <w:spacing w:val="-3"/>
          <w:sz w:val="22"/>
          <w:szCs w:val="22"/>
        </w:rPr>
        <w:t>numero</w:t>
      </w:r>
      <w:proofErr w:type="spellEnd"/>
      <w:proofErr w:type="gramEnd"/>
      <w:r w:rsidR="00F11268" w:rsidRPr="002C7EA1">
        <w:rPr>
          <w:rFonts w:cs="Arial"/>
          <w:color w:val="00B0F0"/>
          <w:spacing w:val="-3"/>
          <w:sz w:val="22"/>
          <w:szCs w:val="22"/>
        </w:rPr>
        <w:t xml:space="preserve"> y lugar de expedición)</w:t>
      </w:r>
      <w:r w:rsidR="004A5319" w:rsidRPr="002C7EA1">
        <w:rPr>
          <w:rFonts w:cs="Arial"/>
          <w:spacing w:val="-3"/>
          <w:sz w:val="22"/>
          <w:szCs w:val="22"/>
        </w:rPr>
        <w:t>,</w:t>
      </w:r>
      <w:r w:rsidR="00F237DA" w:rsidRPr="002C7EA1">
        <w:rPr>
          <w:rFonts w:cs="Arial"/>
          <w:spacing w:val="-3"/>
          <w:sz w:val="22"/>
          <w:szCs w:val="22"/>
        </w:rPr>
        <w:t xml:space="preserve"> en su calidad de representante legal de</w:t>
      </w:r>
      <w:r w:rsidR="00F11268" w:rsidRPr="002C7EA1">
        <w:rPr>
          <w:rFonts w:cs="Arial"/>
          <w:b/>
          <w:color w:val="00B0F0"/>
          <w:sz w:val="22"/>
          <w:szCs w:val="22"/>
          <w:lang w:eastAsia="es-MX"/>
        </w:rPr>
        <w:t>(NOMBRE DEL CONTRATISTA</w:t>
      </w:r>
      <w:r w:rsidR="00F11268" w:rsidRPr="002C7EA1">
        <w:rPr>
          <w:rFonts w:cs="Arial"/>
          <w:b/>
          <w:sz w:val="22"/>
          <w:szCs w:val="22"/>
          <w:lang w:eastAsia="es-MX"/>
        </w:rPr>
        <w:t>)</w:t>
      </w:r>
      <w:r w:rsidR="00E243BE" w:rsidRPr="002C7EA1">
        <w:rPr>
          <w:rFonts w:cs="Arial"/>
          <w:b/>
          <w:sz w:val="22"/>
          <w:szCs w:val="22"/>
          <w:lang w:eastAsia="es-MX"/>
        </w:rPr>
        <w:t>,</w:t>
      </w:r>
      <w:r w:rsidR="003332FA" w:rsidRPr="002C7EA1">
        <w:rPr>
          <w:rFonts w:cs="Arial"/>
          <w:spacing w:val="-3"/>
          <w:sz w:val="22"/>
          <w:szCs w:val="22"/>
        </w:rPr>
        <w:t xml:space="preserve"> </w:t>
      </w:r>
      <w:r w:rsidRPr="002C7EA1">
        <w:rPr>
          <w:rFonts w:cs="Arial"/>
          <w:iCs/>
          <w:sz w:val="22"/>
          <w:szCs w:val="22"/>
          <w:lang w:val="es-CO"/>
        </w:rPr>
        <w:t xml:space="preserve">constituyen para todos los efectos la relación contractual originada en la Invitación Pública No. </w:t>
      </w:r>
      <w:proofErr w:type="spellStart"/>
      <w:r w:rsidR="00F11268" w:rsidRPr="002C7EA1">
        <w:rPr>
          <w:rFonts w:cs="Arial"/>
          <w:iCs/>
          <w:color w:val="00B0F0"/>
          <w:sz w:val="22"/>
          <w:szCs w:val="22"/>
          <w:lang w:val="es-CO"/>
        </w:rPr>
        <w:t>xxxxxx</w:t>
      </w:r>
      <w:proofErr w:type="spellEnd"/>
      <w:r w:rsidRPr="002C7EA1">
        <w:rPr>
          <w:rFonts w:cs="Arial"/>
          <w:iCs/>
          <w:color w:val="00B0F0"/>
          <w:sz w:val="22"/>
          <w:szCs w:val="22"/>
          <w:lang w:val="es-CO"/>
        </w:rPr>
        <w:t xml:space="preserve"> </w:t>
      </w:r>
      <w:r w:rsidRPr="002C7EA1">
        <w:rPr>
          <w:rFonts w:cs="Arial"/>
          <w:iCs/>
          <w:sz w:val="22"/>
          <w:szCs w:val="22"/>
          <w:lang w:val="es-CO"/>
        </w:rPr>
        <w:t>con base en la cual se expedirá el corresp</w:t>
      </w:r>
      <w:r w:rsidR="009D5134" w:rsidRPr="002C7EA1">
        <w:rPr>
          <w:rFonts w:cs="Arial"/>
          <w:iCs/>
          <w:sz w:val="22"/>
          <w:szCs w:val="22"/>
          <w:lang w:val="es-CO"/>
        </w:rPr>
        <w:t>ondiente Registro Presupuestal.</w:t>
      </w:r>
    </w:p>
    <w:p w:rsidR="009D5134" w:rsidRPr="002C7EA1" w:rsidRDefault="009D5134" w:rsidP="002C7EA1">
      <w:pPr>
        <w:autoSpaceDE w:val="0"/>
        <w:autoSpaceDN w:val="0"/>
        <w:adjustRightInd w:val="0"/>
        <w:ind w:left="567" w:right="191"/>
        <w:jc w:val="both"/>
        <w:rPr>
          <w:rFonts w:cs="Arial"/>
          <w:iCs/>
          <w:sz w:val="22"/>
          <w:szCs w:val="22"/>
          <w:lang w:val="es-CO"/>
        </w:rPr>
      </w:pPr>
    </w:p>
    <w:p w:rsidR="009D5134" w:rsidRPr="002C7EA1" w:rsidRDefault="00181F23" w:rsidP="002C7EA1">
      <w:pPr>
        <w:autoSpaceDE w:val="0"/>
        <w:autoSpaceDN w:val="0"/>
        <w:adjustRightInd w:val="0"/>
        <w:ind w:left="567" w:right="191"/>
        <w:jc w:val="both"/>
        <w:rPr>
          <w:rFonts w:cs="Arial"/>
          <w:iCs/>
          <w:sz w:val="22"/>
          <w:szCs w:val="22"/>
          <w:lang w:val="es-CO"/>
        </w:rPr>
      </w:pPr>
      <w:r w:rsidRPr="002C7EA1">
        <w:rPr>
          <w:rFonts w:cs="Arial"/>
          <w:iCs/>
          <w:sz w:val="22"/>
          <w:szCs w:val="22"/>
          <w:lang w:val="es-CO"/>
        </w:rPr>
        <w:t>La presente relación contractual se regirá por lo dispuesto en las normas vigentes que regulan la materia y lo dispuesto en la invitación pública y estudios previos, así:</w:t>
      </w:r>
      <w:r w:rsidR="00E71DEF" w:rsidRPr="002C7EA1">
        <w:rPr>
          <w:rFonts w:cs="Arial"/>
          <w:iCs/>
          <w:sz w:val="22"/>
          <w:szCs w:val="22"/>
          <w:lang w:val="es-CO"/>
        </w:rPr>
        <w:t xml:space="preserve"> </w:t>
      </w:r>
    </w:p>
    <w:p w:rsidR="009D5134" w:rsidRPr="002C7EA1" w:rsidRDefault="009D5134" w:rsidP="002C7EA1">
      <w:pPr>
        <w:autoSpaceDE w:val="0"/>
        <w:autoSpaceDN w:val="0"/>
        <w:adjustRightInd w:val="0"/>
        <w:ind w:left="567" w:right="191"/>
        <w:jc w:val="both"/>
        <w:rPr>
          <w:rFonts w:cs="Arial"/>
          <w:iCs/>
          <w:sz w:val="22"/>
          <w:szCs w:val="22"/>
          <w:lang w:val="es-CO"/>
        </w:rPr>
      </w:pPr>
    </w:p>
    <w:p w:rsidR="00F11268" w:rsidRPr="002C7EA1" w:rsidRDefault="00F11268" w:rsidP="002C7EA1">
      <w:pPr>
        <w:autoSpaceDE w:val="0"/>
        <w:autoSpaceDN w:val="0"/>
        <w:adjustRightInd w:val="0"/>
        <w:ind w:left="567" w:right="191"/>
        <w:jc w:val="both"/>
        <w:rPr>
          <w:rFonts w:cs="Arial"/>
          <w:b/>
          <w:iCs/>
          <w:sz w:val="22"/>
          <w:szCs w:val="22"/>
          <w:u w:val="single"/>
          <w:lang w:val="es-CO"/>
        </w:rPr>
      </w:pPr>
    </w:p>
    <w:p w:rsidR="00F237DA" w:rsidRPr="002C7EA1" w:rsidRDefault="005534EC" w:rsidP="002C7EA1">
      <w:pPr>
        <w:autoSpaceDE w:val="0"/>
        <w:autoSpaceDN w:val="0"/>
        <w:adjustRightInd w:val="0"/>
        <w:ind w:left="567" w:right="191"/>
        <w:jc w:val="both"/>
        <w:rPr>
          <w:rFonts w:cs="Arial"/>
          <w:b/>
          <w:iCs/>
          <w:sz w:val="22"/>
          <w:szCs w:val="22"/>
          <w:lang w:val="es-CO"/>
        </w:rPr>
      </w:pPr>
      <w:r w:rsidRPr="002C7EA1">
        <w:rPr>
          <w:rFonts w:cs="Arial"/>
          <w:b/>
          <w:iCs/>
          <w:sz w:val="22"/>
          <w:szCs w:val="22"/>
          <w:u w:val="single"/>
          <w:lang w:val="es-CO"/>
        </w:rPr>
        <w:t>CLAUSULA 1: OBJETO</w:t>
      </w:r>
      <w:r w:rsidRPr="002C7EA1">
        <w:rPr>
          <w:rFonts w:cs="Arial"/>
          <w:b/>
          <w:iCs/>
          <w:sz w:val="22"/>
          <w:szCs w:val="22"/>
          <w:lang w:val="es-CO"/>
        </w:rPr>
        <w:t>:</w:t>
      </w:r>
      <w:r w:rsidRPr="002C7EA1">
        <w:rPr>
          <w:rFonts w:cs="Arial"/>
          <w:iCs/>
          <w:sz w:val="22"/>
          <w:szCs w:val="22"/>
          <w:lang w:val="es-CO"/>
        </w:rPr>
        <w:t xml:space="preserve"> El objeto a desarrollar en virtud de la presente relación contractual es</w:t>
      </w:r>
      <w:r w:rsidRPr="002C7EA1">
        <w:rPr>
          <w:rFonts w:cs="Arial"/>
          <w:b/>
          <w:iCs/>
          <w:sz w:val="22"/>
          <w:szCs w:val="22"/>
          <w:lang w:val="es-CO"/>
        </w:rPr>
        <w:t xml:space="preserve"> </w:t>
      </w:r>
    </w:p>
    <w:p w:rsidR="00F237DA" w:rsidRPr="002C7EA1" w:rsidRDefault="00F237DA" w:rsidP="002C7EA1">
      <w:pPr>
        <w:autoSpaceDE w:val="0"/>
        <w:autoSpaceDN w:val="0"/>
        <w:adjustRightInd w:val="0"/>
        <w:ind w:left="567" w:right="191"/>
        <w:jc w:val="both"/>
        <w:rPr>
          <w:rFonts w:cs="Arial"/>
          <w:b/>
          <w:iCs/>
          <w:sz w:val="22"/>
          <w:szCs w:val="22"/>
          <w:lang w:val="es-CO"/>
        </w:rPr>
      </w:pPr>
    </w:p>
    <w:p w:rsidR="009D5134" w:rsidRPr="002C7EA1" w:rsidRDefault="00E243BE" w:rsidP="002C7EA1">
      <w:pPr>
        <w:autoSpaceDE w:val="0"/>
        <w:autoSpaceDN w:val="0"/>
        <w:adjustRightInd w:val="0"/>
        <w:ind w:left="567" w:right="191"/>
        <w:jc w:val="both"/>
        <w:rPr>
          <w:rFonts w:cs="Arial"/>
          <w:b/>
          <w:sz w:val="22"/>
          <w:szCs w:val="22"/>
        </w:rPr>
      </w:pPr>
      <w:r w:rsidRPr="002C7EA1">
        <w:rPr>
          <w:rFonts w:cs="Arial"/>
          <w:color w:val="000000"/>
          <w:sz w:val="22"/>
          <w:szCs w:val="22"/>
          <w:lang w:eastAsia="es-MX"/>
        </w:rPr>
        <w:t>“</w:t>
      </w:r>
      <w:r w:rsidR="00F11268" w:rsidRPr="002C7EA1">
        <w:rPr>
          <w:rFonts w:cs="Arial"/>
          <w:b/>
          <w:color w:val="00B0F0"/>
          <w:sz w:val="22"/>
          <w:szCs w:val="22"/>
          <w:lang w:eastAsia="es-MX"/>
        </w:rPr>
        <w:t>XXXXXXXXXXXXXXXXXXXXXXXXXXXXXXXXXXXXXXXXXXXXXXXXXXXXXXXXXXXXXXXXXXXXXXXXXXXXXXXXXXXXXXXXXXXXXXXXXXXXXXXXX</w:t>
      </w:r>
      <w:r w:rsidRPr="002C7EA1">
        <w:rPr>
          <w:rFonts w:cs="Arial"/>
          <w:b/>
          <w:color w:val="000000"/>
          <w:sz w:val="22"/>
          <w:szCs w:val="22"/>
          <w:lang w:eastAsia="es-MX"/>
        </w:rPr>
        <w:t>”</w:t>
      </w:r>
    </w:p>
    <w:p w:rsidR="00F237DA" w:rsidRPr="002C7EA1" w:rsidRDefault="00F237DA" w:rsidP="002C7EA1">
      <w:pPr>
        <w:ind w:left="567" w:right="191"/>
        <w:jc w:val="both"/>
        <w:rPr>
          <w:rFonts w:cs="Arial"/>
          <w:b/>
          <w:iCs/>
          <w:sz w:val="22"/>
          <w:szCs w:val="22"/>
          <w:u w:val="single"/>
        </w:rPr>
      </w:pPr>
    </w:p>
    <w:p w:rsidR="00E243BE" w:rsidRPr="002C7EA1" w:rsidRDefault="005534EC" w:rsidP="002C7EA1">
      <w:pPr>
        <w:ind w:left="567" w:right="191"/>
        <w:jc w:val="both"/>
        <w:rPr>
          <w:rFonts w:cs="Arial"/>
          <w:iCs/>
          <w:sz w:val="22"/>
          <w:szCs w:val="22"/>
          <w:lang w:val="es-CO"/>
        </w:rPr>
      </w:pPr>
      <w:r w:rsidRPr="002C7EA1">
        <w:rPr>
          <w:rFonts w:cs="Arial"/>
          <w:b/>
          <w:iCs/>
          <w:sz w:val="22"/>
          <w:szCs w:val="22"/>
          <w:u w:val="single"/>
        </w:rPr>
        <w:lastRenderedPageBreak/>
        <w:t>CLAUSULA 2:</w:t>
      </w:r>
      <w:r w:rsidRPr="002C7EA1">
        <w:rPr>
          <w:rFonts w:cs="Arial"/>
          <w:b/>
          <w:iCs/>
          <w:sz w:val="22"/>
          <w:szCs w:val="22"/>
          <w:u w:val="single"/>
          <w:lang w:val="es-CO"/>
        </w:rPr>
        <w:t xml:space="preserve"> </w:t>
      </w:r>
      <w:r w:rsidR="009D5134" w:rsidRPr="002C7EA1">
        <w:rPr>
          <w:rFonts w:cs="Arial"/>
          <w:b/>
          <w:iCs/>
          <w:sz w:val="22"/>
          <w:szCs w:val="22"/>
          <w:u w:val="single"/>
          <w:lang w:val="es-CO"/>
        </w:rPr>
        <w:t>ESPECIFICACIONES TÉCNICAS:</w:t>
      </w:r>
      <w:r w:rsidR="009D5134" w:rsidRPr="002C7EA1">
        <w:rPr>
          <w:rFonts w:cs="Arial"/>
          <w:iCs/>
          <w:sz w:val="22"/>
          <w:szCs w:val="22"/>
          <w:lang w:val="es-CO"/>
        </w:rPr>
        <w:t xml:space="preserve"> Las especificaciones técnicas que se desarrollaran en virtud del objeto contractual, son las que se describen a continuación, en concordancia con los estudios previos, la invitación pública y la propuesta económica y sus anexos presentada por el contratista, así:</w:t>
      </w:r>
      <w:r w:rsidR="00F11268" w:rsidRPr="002C7EA1">
        <w:rPr>
          <w:rFonts w:cs="Arial"/>
          <w:iCs/>
          <w:sz w:val="22"/>
          <w:szCs w:val="22"/>
          <w:lang w:val="es-CO"/>
        </w:rPr>
        <w:t xml:space="preserve"> </w:t>
      </w:r>
      <w:r w:rsidR="00F11268" w:rsidRPr="002C7EA1">
        <w:rPr>
          <w:rFonts w:cs="Arial"/>
          <w:iCs/>
          <w:color w:val="00B0F0"/>
          <w:sz w:val="22"/>
          <w:szCs w:val="22"/>
          <w:lang w:val="es-CO"/>
        </w:rPr>
        <w:t xml:space="preserve">(dejar el recuadro si le es útil o plasmar las especificaciones técnicas de la manera en que mejor se ajuste a la necesidad)  </w:t>
      </w:r>
    </w:p>
    <w:tbl>
      <w:tblPr>
        <w:tblpPr w:leftFromText="141" w:rightFromText="141" w:vertAnchor="text" w:horzAnchor="margin" w:tblpXSpec="center" w:tblpY="269"/>
        <w:tblW w:w="11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672"/>
        <w:gridCol w:w="2302"/>
        <w:gridCol w:w="2114"/>
        <w:gridCol w:w="1058"/>
        <w:gridCol w:w="1047"/>
        <w:gridCol w:w="1276"/>
        <w:gridCol w:w="999"/>
      </w:tblGrid>
      <w:tr w:rsidR="00E243BE" w:rsidRPr="002C7EA1" w:rsidTr="002C7EA1">
        <w:trPr>
          <w:trHeight w:val="696"/>
        </w:trPr>
        <w:tc>
          <w:tcPr>
            <w:tcW w:w="704" w:type="dxa"/>
            <w:shd w:val="clear" w:color="auto" w:fill="DBE5F1" w:themeFill="accent1" w:themeFillTint="33"/>
          </w:tcPr>
          <w:p w:rsidR="00E243BE" w:rsidRPr="002C7EA1" w:rsidRDefault="00E243BE" w:rsidP="002C7EA1">
            <w:pPr>
              <w:suppressAutoHyphens w:val="0"/>
              <w:spacing w:line="0" w:lineRule="atLeast"/>
              <w:jc w:val="center"/>
              <w:rPr>
                <w:rFonts w:cs="Arial"/>
                <w:b/>
                <w:sz w:val="18"/>
                <w:szCs w:val="18"/>
                <w:lang w:eastAsia="es-CO"/>
              </w:rPr>
            </w:pPr>
            <w:r w:rsidRPr="002C7EA1">
              <w:rPr>
                <w:rFonts w:cs="Arial"/>
                <w:b/>
                <w:sz w:val="18"/>
                <w:szCs w:val="18"/>
                <w:lang w:eastAsia="es-CO"/>
              </w:rPr>
              <w:t>ITEN</w:t>
            </w:r>
          </w:p>
        </w:tc>
        <w:tc>
          <w:tcPr>
            <w:tcW w:w="1672" w:type="dxa"/>
            <w:shd w:val="clear" w:color="auto" w:fill="DBE5F1" w:themeFill="accent1" w:themeFillTint="33"/>
          </w:tcPr>
          <w:p w:rsidR="00E243BE" w:rsidRPr="002C7EA1" w:rsidRDefault="00E243BE" w:rsidP="002C7EA1">
            <w:pPr>
              <w:suppressAutoHyphens w:val="0"/>
              <w:spacing w:line="0" w:lineRule="atLeast"/>
              <w:jc w:val="center"/>
              <w:rPr>
                <w:rFonts w:cs="Arial"/>
                <w:b/>
                <w:sz w:val="18"/>
                <w:szCs w:val="18"/>
                <w:lang w:eastAsia="es-CO"/>
              </w:rPr>
            </w:pPr>
            <w:r w:rsidRPr="002C7EA1">
              <w:rPr>
                <w:rFonts w:cs="Arial"/>
                <w:b/>
                <w:sz w:val="18"/>
                <w:szCs w:val="18"/>
                <w:lang w:eastAsia="es-CO"/>
              </w:rPr>
              <w:t>OBJETIVOS ESPECIFICOS</w:t>
            </w:r>
          </w:p>
        </w:tc>
        <w:tc>
          <w:tcPr>
            <w:tcW w:w="2302" w:type="dxa"/>
            <w:shd w:val="clear" w:color="auto" w:fill="DBE5F1" w:themeFill="accent1" w:themeFillTint="33"/>
          </w:tcPr>
          <w:p w:rsidR="00E243BE" w:rsidRPr="002C7EA1" w:rsidRDefault="00E243BE" w:rsidP="002C7EA1">
            <w:pPr>
              <w:suppressAutoHyphens w:val="0"/>
              <w:spacing w:line="0" w:lineRule="atLeast"/>
              <w:jc w:val="center"/>
              <w:rPr>
                <w:rFonts w:cs="Arial"/>
                <w:b/>
                <w:sz w:val="18"/>
                <w:szCs w:val="18"/>
                <w:lang w:eastAsia="es-CO"/>
              </w:rPr>
            </w:pPr>
            <w:r w:rsidRPr="002C7EA1">
              <w:rPr>
                <w:rFonts w:cs="Arial"/>
                <w:b/>
                <w:sz w:val="18"/>
                <w:szCs w:val="18"/>
                <w:lang w:eastAsia="es-CO"/>
              </w:rPr>
              <w:t>ACTIVIDAD</w:t>
            </w:r>
          </w:p>
        </w:tc>
        <w:tc>
          <w:tcPr>
            <w:tcW w:w="2114" w:type="dxa"/>
            <w:shd w:val="clear" w:color="auto" w:fill="DBE5F1" w:themeFill="accent1" w:themeFillTint="33"/>
          </w:tcPr>
          <w:p w:rsidR="00E243BE" w:rsidRPr="002C7EA1" w:rsidRDefault="00E243BE" w:rsidP="002C7EA1">
            <w:pPr>
              <w:suppressAutoHyphens w:val="0"/>
              <w:spacing w:line="0" w:lineRule="atLeast"/>
              <w:jc w:val="center"/>
              <w:rPr>
                <w:rFonts w:cs="Arial"/>
                <w:b/>
                <w:sz w:val="18"/>
                <w:szCs w:val="18"/>
                <w:lang w:eastAsia="es-CO"/>
              </w:rPr>
            </w:pPr>
            <w:r w:rsidRPr="002C7EA1">
              <w:rPr>
                <w:rFonts w:cs="Arial"/>
                <w:b/>
                <w:sz w:val="18"/>
                <w:szCs w:val="18"/>
                <w:lang w:eastAsia="es-CO"/>
              </w:rPr>
              <w:t>DETALLE</w:t>
            </w:r>
          </w:p>
        </w:tc>
        <w:tc>
          <w:tcPr>
            <w:tcW w:w="1058" w:type="dxa"/>
            <w:shd w:val="clear" w:color="auto" w:fill="DBE5F1" w:themeFill="accent1" w:themeFillTint="33"/>
          </w:tcPr>
          <w:p w:rsidR="00E243BE" w:rsidRPr="002C7EA1" w:rsidRDefault="00E243BE" w:rsidP="002C7EA1">
            <w:pPr>
              <w:suppressAutoHyphens w:val="0"/>
              <w:spacing w:line="0" w:lineRule="atLeast"/>
              <w:jc w:val="center"/>
              <w:rPr>
                <w:rFonts w:cs="Arial"/>
                <w:b/>
                <w:sz w:val="18"/>
                <w:szCs w:val="18"/>
                <w:lang w:eastAsia="es-CO"/>
              </w:rPr>
            </w:pPr>
            <w:r w:rsidRPr="002C7EA1">
              <w:rPr>
                <w:rFonts w:cs="Arial"/>
                <w:b/>
                <w:sz w:val="18"/>
                <w:szCs w:val="18"/>
                <w:lang w:eastAsia="es-CO"/>
              </w:rPr>
              <w:t>PRODUCTO ENTREGAADO</w:t>
            </w:r>
          </w:p>
        </w:tc>
        <w:tc>
          <w:tcPr>
            <w:tcW w:w="1047" w:type="dxa"/>
            <w:shd w:val="clear" w:color="auto" w:fill="DBE5F1" w:themeFill="accent1" w:themeFillTint="33"/>
          </w:tcPr>
          <w:p w:rsidR="00E243BE" w:rsidRPr="002C7EA1" w:rsidRDefault="00E243BE" w:rsidP="002C7EA1">
            <w:pPr>
              <w:suppressAutoHyphens w:val="0"/>
              <w:spacing w:line="0" w:lineRule="atLeast"/>
              <w:jc w:val="center"/>
              <w:rPr>
                <w:rFonts w:cs="Arial"/>
                <w:b/>
                <w:sz w:val="18"/>
                <w:szCs w:val="18"/>
                <w:lang w:eastAsia="es-CO"/>
              </w:rPr>
            </w:pPr>
            <w:r w:rsidRPr="002C7EA1">
              <w:rPr>
                <w:rFonts w:cs="Arial"/>
                <w:b/>
                <w:sz w:val="18"/>
                <w:szCs w:val="18"/>
                <w:lang w:eastAsia="es-CO"/>
              </w:rPr>
              <w:t>VALOR UNITARIO</w:t>
            </w:r>
          </w:p>
        </w:tc>
        <w:tc>
          <w:tcPr>
            <w:tcW w:w="1276" w:type="dxa"/>
            <w:shd w:val="clear" w:color="auto" w:fill="DBE5F1" w:themeFill="accent1" w:themeFillTint="33"/>
          </w:tcPr>
          <w:p w:rsidR="00E243BE" w:rsidRPr="002C7EA1" w:rsidRDefault="00E243BE" w:rsidP="002C7EA1">
            <w:pPr>
              <w:suppressAutoHyphens w:val="0"/>
              <w:spacing w:line="0" w:lineRule="atLeast"/>
              <w:jc w:val="center"/>
              <w:rPr>
                <w:rFonts w:cs="Arial"/>
                <w:b/>
                <w:sz w:val="18"/>
                <w:szCs w:val="18"/>
                <w:lang w:eastAsia="es-CO"/>
              </w:rPr>
            </w:pPr>
            <w:r w:rsidRPr="002C7EA1">
              <w:rPr>
                <w:rFonts w:cs="Arial"/>
                <w:b/>
                <w:sz w:val="18"/>
                <w:szCs w:val="18"/>
                <w:lang w:eastAsia="es-CO"/>
              </w:rPr>
              <w:t>VALOR TOTAL POR LINEA</w:t>
            </w:r>
          </w:p>
        </w:tc>
        <w:tc>
          <w:tcPr>
            <w:tcW w:w="999" w:type="dxa"/>
            <w:shd w:val="clear" w:color="auto" w:fill="DBE5F1" w:themeFill="accent1" w:themeFillTint="33"/>
          </w:tcPr>
          <w:p w:rsidR="00E243BE" w:rsidRPr="002C7EA1" w:rsidRDefault="00E243BE" w:rsidP="002C7EA1">
            <w:pPr>
              <w:suppressAutoHyphens w:val="0"/>
              <w:spacing w:line="0" w:lineRule="atLeast"/>
              <w:jc w:val="center"/>
              <w:rPr>
                <w:rFonts w:cs="Arial"/>
                <w:b/>
                <w:sz w:val="18"/>
                <w:szCs w:val="18"/>
                <w:lang w:eastAsia="es-CO"/>
              </w:rPr>
            </w:pPr>
            <w:r w:rsidRPr="002C7EA1">
              <w:rPr>
                <w:rFonts w:cs="Arial"/>
                <w:b/>
                <w:sz w:val="18"/>
                <w:szCs w:val="18"/>
                <w:lang w:eastAsia="es-CO"/>
              </w:rPr>
              <w:t>TIEMPO DE EJECUCION</w:t>
            </w:r>
          </w:p>
        </w:tc>
      </w:tr>
      <w:tr w:rsidR="00E243BE" w:rsidRPr="002C7EA1" w:rsidTr="002C7EA1">
        <w:trPr>
          <w:trHeight w:val="1982"/>
        </w:trPr>
        <w:tc>
          <w:tcPr>
            <w:tcW w:w="704" w:type="dxa"/>
            <w:vMerge w:val="restart"/>
            <w:shd w:val="clear" w:color="auto" w:fill="auto"/>
          </w:tcPr>
          <w:p w:rsidR="00E243BE" w:rsidRPr="002C7EA1" w:rsidRDefault="00E243BE" w:rsidP="002C7EA1">
            <w:pPr>
              <w:suppressAutoHyphens w:val="0"/>
              <w:spacing w:line="240" w:lineRule="atLeast"/>
              <w:jc w:val="center"/>
              <w:rPr>
                <w:rFonts w:cs="Arial"/>
                <w:color w:val="424242"/>
                <w:sz w:val="18"/>
                <w:szCs w:val="18"/>
                <w:lang w:eastAsia="es-CO"/>
              </w:rPr>
            </w:pPr>
          </w:p>
          <w:p w:rsidR="00E243BE" w:rsidRPr="002C7EA1" w:rsidRDefault="00E243BE" w:rsidP="002C7EA1">
            <w:pPr>
              <w:suppressAutoHyphens w:val="0"/>
              <w:spacing w:line="240" w:lineRule="atLeast"/>
              <w:jc w:val="center"/>
              <w:rPr>
                <w:rFonts w:cs="Arial"/>
                <w:color w:val="424242"/>
                <w:sz w:val="18"/>
                <w:szCs w:val="18"/>
                <w:lang w:eastAsia="es-CO"/>
              </w:rPr>
            </w:pPr>
          </w:p>
          <w:p w:rsidR="00E243BE" w:rsidRPr="002C7EA1" w:rsidRDefault="00E243BE" w:rsidP="002C7EA1">
            <w:pPr>
              <w:suppressAutoHyphens w:val="0"/>
              <w:spacing w:line="240" w:lineRule="atLeast"/>
              <w:jc w:val="center"/>
              <w:rPr>
                <w:rFonts w:cs="Arial"/>
                <w:color w:val="424242"/>
                <w:sz w:val="18"/>
                <w:szCs w:val="18"/>
                <w:lang w:eastAsia="es-CO"/>
              </w:rPr>
            </w:pPr>
          </w:p>
          <w:p w:rsidR="00E243BE" w:rsidRPr="002C7EA1" w:rsidRDefault="00E243BE" w:rsidP="002C7EA1">
            <w:pPr>
              <w:suppressAutoHyphens w:val="0"/>
              <w:spacing w:line="240" w:lineRule="atLeast"/>
              <w:jc w:val="center"/>
              <w:rPr>
                <w:rFonts w:cs="Arial"/>
                <w:color w:val="424242"/>
                <w:sz w:val="18"/>
                <w:szCs w:val="18"/>
                <w:lang w:eastAsia="es-CO"/>
              </w:rPr>
            </w:pPr>
            <w:r w:rsidRPr="002C7EA1">
              <w:rPr>
                <w:rFonts w:cs="Arial"/>
                <w:color w:val="424242"/>
                <w:sz w:val="18"/>
                <w:szCs w:val="18"/>
                <w:lang w:eastAsia="es-CO"/>
              </w:rPr>
              <w:t>1</w:t>
            </w:r>
          </w:p>
        </w:tc>
        <w:tc>
          <w:tcPr>
            <w:tcW w:w="1672" w:type="dxa"/>
            <w:vMerge w:val="restart"/>
            <w:shd w:val="clear" w:color="auto" w:fill="auto"/>
          </w:tcPr>
          <w:p w:rsidR="00E243BE" w:rsidRPr="002C7EA1" w:rsidRDefault="00E243BE" w:rsidP="002C7EA1">
            <w:pPr>
              <w:suppressAutoHyphens w:val="0"/>
              <w:spacing w:line="240" w:lineRule="atLeast"/>
              <w:jc w:val="both"/>
              <w:rPr>
                <w:rFonts w:cs="Arial"/>
                <w:sz w:val="18"/>
                <w:szCs w:val="18"/>
              </w:rPr>
            </w:pPr>
          </w:p>
          <w:p w:rsidR="00E243BE" w:rsidRPr="002C7EA1" w:rsidRDefault="00E243BE" w:rsidP="002C7EA1">
            <w:pPr>
              <w:suppressAutoHyphens w:val="0"/>
              <w:spacing w:line="240" w:lineRule="atLeast"/>
              <w:jc w:val="both"/>
              <w:rPr>
                <w:rFonts w:cs="Arial"/>
                <w:sz w:val="18"/>
                <w:szCs w:val="18"/>
              </w:rPr>
            </w:pPr>
          </w:p>
          <w:p w:rsidR="00E243BE" w:rsidRPr="002C7EA1" w:rsidRDefault="00E243BE" w:rsidP="002C7EA1">
            <w:pPr>
              <w:suppressAutoHyphens w:val="0"/>
              <w:spacing w:line="240" w:lineRule="atLeast"/>
              <w:jc w:val="both"/>
              <w:rPr>
                <w:rFonts w:cs="Arial"/>
                <w:color w:val="424242"/>
                <w:sz w:val="18"/>
                <w:szCs w:val="18"/>
                <w:lang w:eastAsia="es-CO"/>
              </w:rPr>
            </w:pPr>
          </w:p>
        </w:tc>
        <w:tc>
          <w:tcPr>
            <w:tcW w:w="2302" w:type="dxa"/>
            <w:vMerge w:val="restart"/>
            <w:shd w:val="clear" w:color="auto" w:fill="auto"/>
          </w:tcPr>
          <w:p w:rsidR="00E243BE" w:rsidRPr="002C7EA1" w:rsidRDefault="00E243BE" w:rsidP="002C7EA1">
            <w:pPr>
              <w:suppressAutoHyphens w:val="0"/>
              <w:spacing w:line="240" w:lineRule="atLeast"/>
              <w:jc w:val="center"/>
              <w:rPr>
                <w:rFonts w:cs="Arial"/>
                <w:sz w:val="18"/>
                <w:szCs w:val="18"/>
              </w:rPr>
            </w:pPr>
          </w:p>
          <w:p w:rsidR="00E243BE" w:rsidRPr="002C7EA1" w:rsidRDefault="00E243BE" w:rsidP="002C7EA1">
            <w:pPr>
              <w:suppressAutoHyphens w:val="0"/>
              <w:spacing w:line="240" w:lineRule="atLeast"/>
              <w:jc w:val="center"/>
              <w:rPr>
                <w:rFonts w:cs="Arial"/>
                <w:sz w:val="18"/>
                <w:szCs w:val="18"/>
              </w:rPr>
            </w:pPr>
          </w:p>
          <w:p w:rsidR="00E243BE" w:rsidRPr="002C7EA1" w:rsidRDefault="00E243BE" w:rsidP="002C7EA1">
            <w:pPr>
              <w:suppressAutoHyphens w:val="0"/>
              <w:spacing w:line="240" w:lineRule="atLeast"/>
              <w:jc w:val="center"/>
              <w:rPr>
                <w:rFonts w:cs="Arial"/>
                <w:color w:val="424242"/>
                <w:sz w:val="18"/>
                <w:szCs w:val="18"/>
                <w:lang w:eastAsia="es-CO"/>
              </w:rPr>
            </w:pPr>
          </w:p>
        </w:tc>
        <w:tc>
          <w:tcPr>
            <w:tcW w:w="2114" w:type="dxa"/>
            <w:shd w:val="clear" w:color="auto" w:fill="auto"/>
          </w:tcPr>
          <w:p w:rsidR="00E243BE" w:rsidRPr="002C7EA1" w:rsidRDefault="00E243BE" w:rsidP="002C7EA1">
            <w:pPr>
              <w:spacing w:line="240" w:lineRule="atLeast"/>
              <w:jc w:val="both"/>
              <w:rPr>
                <w:rFonts w:cs="Arial"/>
                <w:sz w:val="18"/>
                <w:szCs w:val="18"/>
              </w:rPr>
            </w:pPr>
          </w:p>
        </w:tc>
        <w:tc>
          <w:tcPr>
            <w:tcW w:w="1058" w:type="dxa"/>
            <w:shd w:val="clear" w:color="auto" w:fill="auto"/>
          </w:tcPr>
          <w:p w:rsidR="00E243BE" w:rsidRPr="002C7EA1" w:rsidRDefault="00E243BE" w:rsidP="002C7EA1">
            <w:pPr>
              <w:suppressAutoHyphens w:val="0"/>
              <w:spacing w:line="240" w:lineRule="atLeast"/>
              <w:jc w:val="both"/>
              <w:rPr>
                <w:rFonts w:cs="Arial"/>
                <w:sz w:val="18"/>
                <w:szCs w:val="18"/>
                <w:lang w:eastAsia="es-CO"/>
              </w:rPr>
            </w:pPr>
          </w:p>
        </w:tc>
        <w:tc>
          <w:tcPr>
            <w:tcW w:w="1047" w:type="dxa"/>
            <w:shd w:val="clear" w:color="auto" w:fill="auto"/>
          </w:tcPr>
          <w:p w:rsidR="00E243BE" w:rsidRPr="002C7EA1" w:rsidRDefault="00E243BE" w:rsidP="002C7EA1">
            <w:pPr>
              <w:suppressAutoHyphens w:val="0"/>
              <w:spacing w:line="240" w:lineRule="atLeast"/>
              <w:jc w:val="both"/>
              <w:rPr>
                <w:rFonts w:cs="Arial"/>
                <w:sz w:val="18"/>
                <w:szCs w:val="18"/>
                <w:lang w:eastAsia="es-CO"/>
              </w:rPr>
            </w:pPr>
          </w:p>
          <w:p w:rsidR="00E243BE" w:rsidRPr="002C7EA1" w:rsidRDefault="00E243BE" w:rsidP="002C7EA1">
            <w:pPr>
              <w:rPr>
                <w:rFonts w:cs="Arial"/>
                <w:sz w:val="18"/>
                <w:szCs w:val="18"/>
                <w:lang w:eastAsia="es-CO"/>
              </w:rPr>
            </w:pPr>
          </w:p>
          <w:p w:rsidR="00E243BE" w:rsidRPr="002C7EA1" w:rsidRDefault="00E243BE" w:rsidP="002C7EA1">
            <w:pPr>
              <w:rPr>
                <w:rFonts w:cs="Arial"/>
                <w:sz w:val="18"/>
                <w:szCs w:val="18"/>
                <w:lang w:eastAsia="es-CO"/>
              </w:rPr>
            </w:pPr>
          </w:p>
          <w:p w:rsidR="00E243BE" w:rsidRPr="002C7EA1" w:rsidRDefault="00E243BE" w:rsidP="002C7EA1">
            <w:pPr>
              <w:rPr>
                <w:rFonts w:cs="Arial"/>
                <w:sz w:val="18"/>
                <w:szCs w:val="18"/>
                <w:lang w:eastAsia="es-CO"/>
              </w:rPr>
            </w:pPr>
          </w:p>
        </w:tc>
        <w:tc>
          <w:tcPr>
            <w:tcW w:w="1276" w:type="dxa"/>
            <w:vMerge w:val="restart"/>
            <w:shd w:val="clear" w:color="auto" w:fill="auto"/>
          </w:tcPr>
          <w:p w:rsidR="00E243BE" w:rsidRPr="002C7EA1" w:rsidRDefault="00E243BE" w:rsidP="002C7EA1">
            <w:pPr>
              <w:suppressAutoHyphens w:val="0"/>
              <w:spacing w:line="240" w:lineRule="atLeast"/>
              <w:jc w:val="both"/>
              <w:rPr>
                <w:rFonts w:cs="Arial"/>
                <w:sz w:val="18"/>
                <w:szCs w:val="18"/>
                <w:lang w:eastAsia="es-CO"/>
              </w:rPr>
            </w:pPr>
          </w:p>
          <w:p w:rsidR="00E243BE" w:rsidRPr="002C7EA1" w:rsidRDefault="00E243BE" w:rsidP="002C7EA1">
            <w:pPr>
              <w:suppressAutoHyphens w:val="0"/>
              <w:spacing w:line="240" w:lineRule="atLeast"/>
              <w:jc w:val="both"/>
              <w:rPr>
                <w:rFonts w:cs="Arial"/>
                <w:sz w:val="18"/>
                <w:szCs w:val="18"/>
                <w:lang w:eastAsia="es-CO"/>
              </w:rPr>
            </w:pPr>
          </w:p>
          <w:p w:rsidR="00E243BE" w:rsidRPr="002C7EA1" w:rsidRDefault="00E243BE" w:rsidP="002C7EA1">
            <w:pPr>
              <w:suppressAutoHyphens w:val="0"/>
              <w:spacing w:line="240" w:lineRule="atLeast"/>
              <w:jc w:val="both"/>
              <w:rPr>
                <w:rFonts w:cs="Arial"/>
                <w:sz w:val="18"/>
                <w:szCs w:val="18"/>
                <w:lang w:eastAsia="es-CO"/>
              </w:rPr>
            </w:pPr>
          </w:p>
          <w:p w:rsidR="00E243BE" w:rsidRPr="002C7EA1" w:rsidRDefault="00E243BE" w:rsidP="002C7EA1">
            <w:pPr>
              <w:suppressAutoHyphens w:val="0"/>
              <w:spacing w:line="240" w:lineRule="atLeast"/>
              <w:jc w:val="both"/>
              <w:rPr>
                <w:rFonts w:cs="Arial"/>
                <w:sz w:val="18"/>
                <w:szCs w:val="18"/>
                <w:lang w:eastAsia="es-CO"/>
              </w:rPr>
            </w:pPr>
          </w:p>
        </w:tc>
        <w:tc>
          <w:tcPr>
            <w:tcW w:w="999" w:type="dxa"/>
            <w:vMerge w:val="restart"/>
            <w:shd w:val="clear" w:color="auto" w:fill="auto"/>
          </w:tcPr>
          <w:p w:rsidR="00E243BE" w:rsidRPr="002C7EA1" w:rsidRDefault="00E243BE" w:rsidP="002C7EA1">
            <w:pPr>
              <w:suppressAutoHyphens w:val="0"/>
              <w:spacing w:line="240" w:lineRule="atLeast"/>
              <w:jc w:val="both"/>
              <w:rPr>
                <w:rFonts w:cs="Arial"/>
                <w:sz w:val="18"/>
                <w:szCs w:val="18"/>
                <w:lang w:eastAsia="es-CO"/>
              </w:rPr>
            </w:pPr>
          </w:p>
          <w:p w:rsidR="00E243BE" w:rsidRPr="002C7EA1" w:rsidRDefault="00E243BE" w:rsidP="002C7EA1">
            <w:pPr>
              <w:suppressAutoHyphens w:val="0"/>
              <w:spacing w:line="240" w:lineRule="atLeast"/>
              <w:jc w:val="both"/>
              <w:rPr>
                <w:rFonts w:cs="Arial"/>
                <w:sz w:val="18"/>
                <w:szCs w:val="18"/>
                <w:lang w:eastAsia="es-CO"/>
              </w:rPr>
            </w:pPr>
          </w:p>
          <w:p w:rsidR="00E243BE" w:rsidRPr="002C7EA1" w:rsidRDefault="00E243BE" w:rsidP="002C7EA1">
            <w:pPr>
              <w:suppressAutoHyphens w:val="0"/>
              <w:spacing w:line="240" w:lineRule="atLeast"/>
              <w:jc w:val="both"/>
              <w:rPr>
                <w:rFonts w:cs="Arial"/>
                <w:sz w:val="18"/>
                <w:szCs w:val="18"/>
                <w:lang w:eastAsia="es-CO"/>
              </w:rPr>
            </w:pPr>
          </w:p>
          <w:p w:rsidR="00E243BE" w:rsidRPr="002C7EA1" w:rsidRDefault="00E243BE" w:rsidP="002C7EA1">
            <w:pPr>
              <w:suppressAutoHyphens w:val="0"/>
              <w:spacing w:line="240" w:lineRule="atLeast"/>
              <w:jc w:val="both"/>
              <w:rPr>
                <w:rFonts w:cs="Arial"/>
                <w:sz w:val="18"/>
                <w:szCs w:val="18"/>
                <w:lang w:eastAsia="es-CO"/>
              </w:rPr>
            </w:pPr>
          </w:p>
          <w:p w:rsidR="00E243BE" w:rsidRPr="002C7EA1" w:rsidRDefault="00E243BE" w:rsidP="002C7EA1">
            <w:pPr>
              <w:suppressAutoHyphens w:val="0"/>
              <w:spacing w:line="240" w:lineRule="atLeast"/>
              <w:jc w:val="center"/>
              <w:rPr>
                <w:rFonts w:cs="Arial"/>
                <w:sz w:val="18"/>
                <w:szCs w:val="18"/>
                <w:lang w:eastAsia="es-CO"/>
              </w:rPr>
            </w:pPr>
          </w:p>
          <w:p w:rsidR="00E243BE" w:rsidRPr="002C7EA1" w:rsidRDefault="00E243BE" w:rsidP="002C7EA1">
            <w:pPr>
              <w:suppressAutoHyphens w:val="0"/>
              <w:spacing w:line="240" w:lineRule="atLeast"/>
              <w:jc w:val="center"/>
              <w:rPr>
                <w:rFonts w:cs="Arial"/>
                <w:sz w:val="18"/>
                <w:szCs w:val="18"/>
                <w:lang w:eastAsia="es-CO"/>
              </w:rPr>
            </w:pPr>
          </w:p>
        </w:tc>
      </w:tr>
      <w:tr w:rsidR="00E243BE" w:rsidRPr="002C7EA1" w:rsidTr="002C7EA1">
        <w:trPr>
          <w:trHeight w:val="1291"/>
        </w:trPr>
        <w:tc>
          <w:tcPr>
            <w:tcW w:w="704" w:type="dxa"/>
            <w:vMerge/>
            <w:shd w:val="clear" w:color="auto" w:fill="auto"/>
          </w:tcPr>
          <w:p w:rsidR="00E243BE" w:rsidRPr="002C7EA1" w:rsidRDefault="00E243BE" w:rsidP="002C7EA1">
            <w:pPr>
              <w:suppressAutoHyphens w:val="0"/>
              <w:spacing w:line="360" w:lineRule="atLeast"/>
              <w:jc w:val="center"/>
              <w:rPr>
                <w:rFonts w:cs="Arial"/>
                <w:color w:val="424242"/>
                <w:sz w:val="18"/>
                <w:szCs w:val="18"/>
                <w:lang w:eastAsia="es-CO"/>
              </w:rPr>
            </w:pPr>
          </w:p>
        </w:tc>
        <w:tc>
          <w:tcPr>
            <w:tcW w:w="1672" w:type="dxa"/>
            <w:vMerge/>
            <w:shd w:val="clear" w:color="auto" w:fill="auto"/>
          </w:tcPr>
          <w:p w:rsidR="00E243BE" w:rsidRPr="002C7EA1" w:rsidRDefault="00E243BE" w:rsidP="002C7EA1">
            <w:pPr>
              <w:suppressAutoHyphens w:val="0"/>
              <w:spacing w:line="360" w:lineRule="atLeast"/>
              <w:jc w:val="both"/>
              <w:rPr>
                <w:rFonts w:cs="Arial"/>
                <w:sz w:val="18"/>
                <w:szCs w:val="18"/>
              </w:rPr>
            </w:pPr>
          </w:p>
        </w:tc>
        <w:tc>
          <w:tcPr>
            <w:tcW w:w="2302" w:type="dxa"/>
            <w:vMerge/>
            <w:shd w:val="clear" w:color="auto" w:fill="auto"/>
          </w:tcPr>
          <w:p w:rsidR="00E243BE" w:rsidRPr="002C7EA1" w:rsidRDefault="00E243BE" w:rsidP="002C7EA1">
            <w:pPr>
              <w:suppressAutoHyphens w:val="0"/>
              <w:spacing w:line="360" w:lineRule="atLeast"/>
              <w:jc w:val="both"/>
              <w:rPr>
                <w:rFonts w:cs="Arial"/>
                <w:sz w:val="18"/>
                <w:szCs w:val="18"/>
              </w:rPr>
            </w:pPr>
          </w:p>
        </w:tc>
        <w:tc>
          <w:tcPr>
            <w:tcW w:w="2114" w:type="dxa"/>
            <w:shd w:val="clear" w:color="auto" w:fill="auto"/>
          </w:tcPr>
          <w:p w:rsidR="00E243BE" w:rsidRPr="002C7EA1" w:rsidRDefault="00E243BE" w:rsidP="002C7EA1">
            <w:pPr>
              <w:jc w:val="both"/>
              <w:rPr>
                <w:rFonts w:cs="Arial"/>
                <w:sz w:val="18"/>
                <w:szCs w:val="18"/>
              </w:rPr>
            </w:pPr>
          </w:p>
        </w:tc>
        <w:tc>
          <w:tcPr>
            <w:tcW w:w="1058" w:type="dxa"/>
            <w:shd w:val="clear" w:color="auto" w:fill="auto"/>
          </w:tcPr>
          <w:p w:rsidR="00E243BE" w:rsidRPr="002C7EA1" w:rsidRDefault="00E243BE" w:rsidP="002C7EA1">
            <w:pPr>
              <w:suppressAutoHyphens w:val="0"/>
              <w:spacing w:line="0" w:lineRule="atLeast"/>
              <w:jc w:val="both"/>
              <w:rPr>
                <w:rFonts w:cs="Arial"/>
                <w:sz w:val="18"/>
                <w:szCs w:val="18"/>
                <w:lang w:eastAsia="es-CO"/>
              </w:rPr>
            </w:pPr>
          </w:p>
        </w:tc>
        <w:tc>
          <w:tcPr>
            <w:tcW w:w="1047" w:type="dxa"/>
            <w:shd w:val="clear" w:color="auto" w:fill="auto"/>
          </w:tcPr>
          <w:p w:rsidR="00F828AD" w:rsidRPr="002C7EA1" w:rsidRDefault="00F828AD" w:rsidP="002C7EA1">
            <w:pPr>
              <w:suppressAutoHyphens w:val="0"/>
              <w:spacing w:line="360" w:lineRule="atLeast"/>
              <w:jc w:val="both"/>
              <w:rPr>
                <w:rFonts w:cs="Arial"/>
                <w:sz w:val="18"/>
                <w:szCs w:val="18"/>
                <w:lang w:eastAsia="es-CO"/>
              </w:rPr>
            </w:pPr>
          </w:p>
          <w:p w:rsidR="00E243BE" w:rsidRPr="002C7EA1" w:rsidRDefault="00E243BE" w:rsidP="002C7EA1">
            <w:pPr>
              <w:suppressAutoHyphens w:val="0"/>
              <w:spacing w:line="360" w:lineRule="atLeast"/>
              <w:jc w:val="both"/>
              <w:rPr>
                <w:rFonts w:cs="Arial"/>
                <w:sz w:val="18"/>
                <w:szCs w:val="18"/>
                <w:lang w:eastAsia="es-CO"/>
              </w:rPr>
            </w:pPr>
          </w:p>
        </w:tc>
        <w:tc>
          <w:tcPr>
            <w:tcW w:w="1276" w:type="dxa"/>
            <w:vMerge/>
            <w:shd w:val="clear" w:color="auto" w:fill="auto"/>
          </w:tcPr>
          <w:p w:rsidR="00E243BE" w:rsidRPr="002C7EA1" w:rsidRDefault="00E243BE" w:rsidP="002C7EA1">
            <w:pPr>
              <w:suppressAutoHyphens w:val="0"/>
              <w:spacing w:line="360" w:lineRule="atLeast"/>
              <w:jc w:val="both"/>
              <w:rPr>
                <w:rFonts w:cs="Arial"/>
                <w:sz w:val="18"/>
                <w:szCs w:val="18"/>
                <w:lang w:eastAsia="es-CO"/>
              </w:rPr>
            </w:pPr>
          </w:p>
        </w:tc>
        <w:tc>
          <w:tcPr>
            <w:tcW w:w="999" w:type="dxa"/>
            <w:vMerge/>
            <w:shd w:val="clear" w:color="auto" w:fill="auto"/>
          </w:tcPr>
          <w:p w:rsidR="00E243BE" w:rsidRPr="002C7EA1" w:rsidRDefault="00E243BE" w:rsidP="002C7EA1">
            <w:pPr>
              <w:suppressAutoHyphens w:val="0"/>
              <w:spacing w:line="360" w:lineRule="atLeast"/>
              <w:jc w:val="both"/>
              <w:rPr>
                <w:rFonts w:cs="Arial"/>
                <w:sz w:val="18"/>
                <w:szCs w:val="18"/>
                <w:lang w:eastAsia="es-CO"/>
              </w:rPr>
            </w:pPr>
          </w:p>
        </w:tc>
      </w:tr>
      <w:tr w:rsidR="00E243BE" w:rsidRPr="002C7EA1" w:rsidTr="002C7EA1">
        <w:trPr>
          <w:trHeight w:val="1383"/>
        </w:trPr>
        <w:tc>
          <w:tcPr>
            <w:tcW w:w="704" w:type="dxa"/>
            <w:vMerge w:val="restart"/>
            <w:shd w:val="clear" w:color="auto" w:fill="auto"/>
          </w:tcPr>
          <w:p w:rsidR="00E243BE" w:rsidRPr="002C7EA1" w:rsidRDefault="00E243BE" w:rsidP="002C7EA1">
            <w:pPr>
              <w:suppressAutoHyphens w:val="0"/>
              <w:spacing w:line="360" w:lineRule="atLeast"/>
              <w:jc w:val="center"/>
              <w:rPr>
                <w:rFonts w:cs="Arial"/>
                <w:color w:val="424242"/>
                <w:sz w:val="18"/>
                <w:szCs w:val="18"/>
                <w:lang w:eastAsia="es-CO"/>
              </w:rPr>
            </w:pPr>
          </w:p>
          <w:p w:rsidR="00E243BE" w:rsidRPr="002C7EA1" w:rsidRDefault="00E243BE" w:rsidP="002C7EA1">
            <w:pPr>
              <w:suppressAutoHyphens w:val="0"/>
              <w:spacing w:line="360" w:lineRule="atLeast"/>
              <w:jc w:val="center"/>
              <w:rPr>
                <w:rFonts w:cs="Arial"/>
                <w:color w:val="424242"/>
                <w:sz w:val="18"/>
                <w:szCs w:val="18"/>
                <w:lang w:eastAsia="es-CO"/>
              </w:rPr>
            </w:pPr>
          </w:p>
          <w:p w:rsidR="00E243BE" w:rsidRPr="002C7EA1" w:rsidRDefault="00E243BE" w:rsidP="002C7EA1">
            <w:pPr>
              <w:suppressAutoHyphens w:val="0"/>
              <w:spacing w:line="360" w:lineRule="atLeast"/>
              <w:jc w:val="center"/>
              <w:rPr>
                <w:rFonts w:cs="Arial"/>
                <w:color w:val="424242"/>
                <w:sz w:val="18"/>
                <w:szCs w:val="18"/>
                <w:lang w:eastAsia="es-CO"/>
              </w:rPr>
            </w:pPr>
            <w:r w:rsidRPr="002C7EA1">
              <w:rPr>
                <w:rFonts w:cs="Arial"/>
                <w:color w:val="424242"/>
                <w:sz w:val="18"/>
                <w:szCs w:val="18"/>
                <w:lang w:eastAsia="es-CO"/>
              </w:rPr>
              <w:t>2</w:t>
            </w:r>
          </w:p>
        </w:tc>
        <w:tc>
          <w:tcPr>
            <w:tcW w:w="1672" w:type="dxa"/>
            <w:vMerge w:val="restart"/>
            <w:shd w:val="clear" w:color="auto" w:fill="auto"/>
          </w:tcPr>
          <w:p w:rsidR="00E243BE" w:rsidRPr="002C7EA1" w:rsidRDefault="00E243BE" w:rsidP="002C7EA1">
            <w:pPr>
              <w:suppressAutoHyphens w:val="0"/>
              <w:spacing w:line="0" w:lineRule="atLeast"/>
              <w:jc w:val="both"/>
              <w:rPr>
                <w:rFonts w:cs="Arial"/>
                <w:sz w:val="18"/>
                <w:szCs w:val="18"/>
              </w:rPr>
            </w:pPr>
          </w:p>
          <w:p w:rsidR="00E243BE" w:rsidRPr="002C7EA1" w:rsidRDefault="00E243BE" w:rsidP="002C7EA1">
            <w:pPr>
              <w:suppressAutoHyphens w:val="0"/>
              <w:spacing w:line="0" w:lineRule="atLeast"/>
              <w:jc w:val="both"/>
              <w:rPr>
                <w:rFonts w:cs="Arial"/>
                <w:sz w:val="18"/>
                <w:szCs w:val="18"/>
              </w:rPr>
            </w:pPr>
          </w:p>
          <w:p w:rsidR="00E243BE" w:rsidRPr="002C7EA1" w:rsidRDefault="00E243BE" w:rsidP="002C7EA1">
            <w:pPr>
              <w:suppressAutoHyphens w:val="0"/>
              <w:spacing w:line="0" w:lineRule="atLeast"/>
              <w:jc w:val="both"/>
              <w:rPr>
                <w:rFonts w:cs="Arial"/>
                <w:sz w:val="18"/>
                <w:szCs w:val="18"/>
              </w:rPr>
            </w:pPr>
          </w:p>
          <w:p w:rsidR="00E243BE" w:rsidRPr="002C7EA1" w:rsidRDefault="00E243BE" w:rsidP="002C7EA1">
            <w:pPr>
              <w:suppressAutoHyphens w:val="0"/>
              <w:spacing w:line="0" w:lineRule="atLeast"/>
              <w:jc w:val="both"/>
              <w:rPr>
                <w:rFonts w:cs="Arial"/>
                <w:color w:val="424242"/>
                <w:sz w:val="18"/>
                <w:szCs w:val="18"/>
                <w:lang w:eastAsia="es-CO"/>
              </w:rPr>
            </w:pPr>
          </w:p>
        </w:tc>
        <w:tc>
          <w:tcPr>
            <w:tcW w:w="2302" w:type="dxa"/>
            <w:vMerge w:val="restart"/>
            <w:shd w:val="clear" w:color="auto" w:fill="auto"/>
          </w:tcPr>
          <w:p w:rsidR="00E243BE" w:rsidRPr="002C7EA1" w:rsidRDefault="00E243BE" w:rsidP="002C7EA1">
            <w:pPr>
              <w:suppressAutoHyphens w:val="0"/>
              <w:spacing w:line="0" w:lineRule="atLeast"/>
              <w:jc w:val="both"/>
              <w:rPr>
                <w:rFonts w:cs="Arial"/>
                <w:sz w:val="18"/>
                <w:szCs w:val="18"/>
              </w:rPr>
            </w:pPr>
          </w:p>
          <w:p w:rsidR="00E243BE" w:rsidRPr="002C7EA1" w:rsidRDefault="00E243BE" w:rsidP="002C7EA1">
            <w:pPr>
              <w:suppressAutoHyphens w:val="0"/>
              <w:spacing w:line="0" w:lineRule="atLeast"/>
              <w:jc w:val="both"/>
              <w:rPr>
                <w:rFonts w:cs="Arial"/>
                <w:sz w:val="18"/>
                <w:szCs w:val="18"/>
              </w:rPr>
            </w:pPr>
          </w:p>
          <w:p w:rsidR="00E243BE" w:rsidRPr="002C7EA1" w:rsidRDefault="00E243BE" w:rsidP="002C7EA1">
            <w:pPr>
              <w:suppressAutoHyphens w:val="0"/>
              <w:spacing w:line="0" w:lineRule="atLeast"/>
              <w:jc w:val="both"/>
              <w:rPr>
                <w:rFonts w:cs="Arial"/>
                <w:sz w:val="18"/>
                <w:szCs w:val="18"/>
              </w:rPr>
            </w:pPr>
          </w:p>
          <w:p w:rsidR="00E243BE" w:rsidRPr="002C7EA1" w:rsidRDefault="00E243BE" w:rsidP="002C7EA1">
            <w:pPr>
              <w:suppressAutoHyphens w:val="0"/>
              <w:spacing w:line="0" w:lineRule="atLeast"/>
              <w:jc w:val="both"/>
              <w:rPr>
                <w:rFonts w:cs="Arial"/>
                <w:sz w:val="18"/>
                <w:szCs w:val="18"/>
              </w:rPr>
            </w:pPr>
          </w:p>
          <w:p w:rsidR="00E243BE" w:rsidRPr="002C7EA1" w:rsidRDefault="00E243BE" w:rsidP="002C7EA1">
            <w:pPr>
              <w:suppressAutoHyphens w:val="0"/>
              <w:spacing w:line="0" w:lineRule="atLeast"/>
              <w:jc w:val="both"/>
              <w:rPr>
                <w:rFonts w:cs="Arial"/>
                <w:sz w:val="18"/>
                <w:szCs w:val="18"/>
              </w:rPr>
            </w:pPr>
          </w:p>
          <w:p w:rsidR="00E243BE" w:rsidRPr="002C7EA1" w:rsidRDefault="00E243BE" w:rsidP="002C7EA1">
            <w:pPr>
              <w:suppressAutoHyphens w:val="0"/>
              <w:spacing w:line="0" w:lineRule="atLeast"/>
              <w:jc w:val="both"/>
              <w:rPr>
                <w:rFonts w:cs="Arial"/>
                <w:sz w:val="18"/>
                <w:szCs w:val="18"/>
              </w:rPr>
            </w:pPr>
          </w:p>
          <w:p w:rsidR="00E243BE" w:rsidRPr="002C7EA1" w:rsidRDefault="00E243BE" w:rsidP="002C7EA1">
            <w:pPr>
              <w:suppressAutoHyphens w:val="0"/>
              <w:spacing w:line="0" w:lineRule="atLeast"/>
              <w:jc w:val="both"/>
              <w:rPr>
                <w:rFonts w:cs="Arial"/>
                <w:sz w:val="18"/>
                <w:szCs w:val="18"/>
              </w:rPr>
            </w:pPr>
          </w:p>
          <w:p w:rsidR="00E243BE" w:rsidRPr="002C7EA1" w:rsidRDefault="00E243BE" w:rsidP="002C7EA1">
            <w:pPr>
              <w:suppressAutoHyphens w:val="0"/>
              <w:spacing w:line="0" w:lineRule="atLeast"/>
              <w:jc w:val="both"/>
              <w:rPr>
                <w:rFonts w:cs="Arial"/>
                <w:color w:val="424242"/>
                <w:sz w:val="18"/>
                <w:szCs w:val="18"/>
                <w:lang w:eastAsia="es-CO"/>
              </w:rPr>
            </w:pPr>
          </w:p>
        </w:tc>
        <w:tc>
          <w:tcPr>
            <w:tcW w:w="2114" w:type="dxa"/>
            <w:shd w:val="clear" w:color="auto" w:fill="auto"/>
          </w:tcPr>
          <w:p w:rsidR="00E243BE" w:rsidRPr="002C7EA1" w:rsidRDefault="00E243BE" w:rsidP="002C7EA1">
            <w:pPr>
              <w:jc w:val="both"/>
              <w:rPr>
                <w:rFonts w:cs="Arial"/>
                <w:sz w:val="18"/>
                <w:szCs w:val="18"/>
              </w:rPr>
            </w:pPr>
          </w:p>
        </w:tc>
        <w:tc>
          <w:tcPr>
            <w:tcW w:w="1058" w:type="dxa"/>
            <w:shd w:val="clear" w:color="auto" w:fill="auto"/>
          </w:tcPr>
          <w:p w:rsidR="00E243BE" w:rsidRPr="002C7EA1" w:rsidRDefault="00E243BE" w:rsidP="002C7EA1">
            <w:pPr>
              <w:suppressAutoHyphens w:val="0"/>
              <w:spacing w:line="0" w:lineRule="atLeast"/>
              <w:jc w:val="both"/>
              <w:rPr>
                <w:rFonts w:cs="Arial"/>
                <w:sz w:val="18"/>
                <w:szCs w:val="18"/>
                <w:lang w:eastAsia="es-CO"/>
              </w:rPr>
            </w:pPr>
          </w:p>
        </w:tc>
        <w:tc>
          <w:tcPr>
            <w:tcW w:w="1047" w:type="dxa"/>
            <w:shd w:val="clear" w:color="auto" w:fill="auto"/>
          </w:tcPr>
          <w:p w:rsidR="00F828AD" w:rsidRPr="002C7EA1" w:rsidRDefault="00F828AD" w:rsidP="002C7EA1">
            <w:pPr>
              <w:suppressAutoHyphens w:val="0"/>
              <w:spacing w:line="360" w:lineRule="atLeast"/>
              <w:jc w:val="both"/>
              <w:rPr>
                <w:rFonts w:cs="Arial"/>
                <w:sz w:val="18"/>
                <w:szCs w:val="18"/>
                <w:lang w:eastAsia="es-CO"/>
              </w:rPr>
            </w:pPr>
          </w:p>
          <w:p w:rsidR="00E243BE" w:rsidRPr="002C7EA1" w:rsidRDefault="00E243BE" w:rsidP="002C7EA1">
            <w:pPr>
              <w:suppressAutoHyphens w:val="0"/>
              <w:spacing w:line="360" w:lineRule="atLeast"/>
              <w:jc w:val="both"/>
              <w:rPr>
                <w:rFonts w:cs="Arial"/>
                <w:sz w:val="18"/>
                <w:szCs w:val="18"/>
                <w:lang w:eastAsia="es-CO"/>
              </w:rPr>
            </w:pPr>
          </w:p>
        </w:tc>
        <w:tc>
          <w:tcPr>
            <w:tcW w:w="1276" w:type="dxa"/>
            <w:vMerge w:val="restart"/>
            <w:shd w:val="clear" w:color="auto" w:fill="auto"/>
          </w:tcPr>
          <w:p w:rsidR="00F828AD" w:rsidRPr="002C7EA1" w:rsidRDefault="00F828AD" w:rsidP="002C7EA1">
            <w:pPr>
              <w:suppressAutoHyphens w:val="0"/>
              <w:spacing w:line="360" w:lineRule="atLeast"/>
              <w:jc w:val="both"/>
              <w:rPr>
                <w:rFonts w:cs="Arial"/>
                <w:sz w:val="18"/>
                <w:szCs w:val="18"/>
                <w:lang w:eastAsia="es-CO"/>
              </w:rPr>
            </w:pPr>
          </w:p>
          <w:p w:rsidR="00F828AD" w:rsidRPr="002C7EA1" w:rsidRDefault="00F828AD" w:rsidP="002C7EA1">
            <w:pPr>
              <w:suppressAutoHyphens w:val="0"/>
              <w:spacing w:line="360" w:lineRule="atLeast"/>
              <w:jc w:val="both"/>
              <w:rPr>
                <w:rFonts w:cs="Arial"/>
                <w:sz w:val="18"/>
                <w:szCs w:val="18"/>
                <w:lang w:eastAsia="es-CO"/>
              </w:rPr>
            </w:pPr>
          </w:p>
          <w:p w:rsidR="00F828AD" w:rsidRPr="002C7EA1" w:rsidRDefault="00F828AD" w:rsidP="002C7EA1">
            <w:pPr>
              <w:suppressAutoHyphens w:val="0"/>
              <w:spacing w:line="360" w:lineRule="atLeast"/>
              <w:jc w:val="both"/>
              <w:rPr>
                <w:rFonts w:cs="Arial"/>
                <w:sz w:val="18"/>
                <w:szCs w:val="18"/>
                <w:lang w:eastAsia="es-CO"/>
              </w:rPr>
            </w:pPr>
          </w:p>
          <w:p w:rsidR="00F828AD" w:rsidRPr="002C7EA1" w:rsidRDefault="00F828AD" w:rsidP="002C7EA1">
            <w:pPr>
              <w:suppressAutoHyphens w:val="0"/>
              <w:spacing w:line="360" w:lineRule="atLeast"/>
              <w:jc w:val="both"/>
              <w:rPr>
                <w:rFonts w:cs="Arial"/>
                <w:sz w:val="18"/>
                <w:szCs w:val="18"/>
                <w:lang w:eastAsia="es-CO"/>
              </w:rPr>
            </w:pPr>
          </w:p>
          <w:p w:rsidR="00E243BE" w:rsidRPr="002C7EA1" w:rsidRDefault="00E243BE" w:rsidP="002C7EA1">
            <w:pPr>
              <w:suppressAutoHyphens w:val="0"/>
              <w:spacing w:line="360" w:lineRule="atLeast"/>
              <w:jc w:val="both"/>
              <w:rPr>
                <w:rFonts w:cs="Arial"/>
                <w:sz w:val="18"/>
                <w:szCs w:val="18"/>
                <w:lang w:eastAsia="es-CO"/>
              </w:rPr>
            </w:pPr>
          </w:p>
        </w:tc>
        <w:tc>
          <w:tcPr>
            <w:tcW w:w="999" w:type="dxa"/>
            <w:vMerge w:val="restart"/>
            <w:shd w:val="clear" w:color="auto" w:fill="auto"/>
          </w:tcPr>
          <w:p w:rsidR="00E243BE" w:rsidRPr="002C7EA1" w:rsidRDefault="00E243BE" w:rsidP="002C7EA1">
            <w:pPr>
              <w:suppressAutoHyphens w:val="0"/>
              <w:spacing w:line="360" w:lineRule="atLeast"/>
              <w:jc w:val="center"/>
              <w:rPr>
                <w:rFonts w:cs="Arial"/>
                <w:sz w:val="18"/>
                <w:szCs w:val="18"/>
                <w:lang w:eastAsia="es-CO"/>
              </w:rPr>
            </w:pPr>
          </w:p>
          <w:p w:rsidR="00E243BE" w:rsidRPr="002C7EA1" w:rsidRDefault="00E243BE" w:rsidP="002C7EA1">
            <w:pPr>
              <w:suppressAutoHyphens w:val="0"/>
              <w:spacing w:line="360" w:lineRule="atLeast"/>
              <w:jc w:val="center"/>
              <w:rPr>
                <w:rFonts w:cs="Arial"/>
                <w:sz w:val="18"/>
                <w:szCs w:val="18"/>
                <w:lang w:eastAsia="es-CO"/>
              </w:rPr>
            </w:pPr>
          </w:p>
          <w:p w:rsidR="00E243BE" w:rsidRPr="002C7EA1" w:rsidRDefault="00E243BE" w:rsidP="002C7EA1">
            <w:pPr>
              <w:suppressAutoHyphens w:val="0"/>
              <w:spacing w:line="360" w:lineRule="atLeast"/>
              <w:jc w:val="center"/>
              <w:rPr>
                <w:rFonts w:cs="Arial"/>
                <w:sz w:val="18"/>
                <w:szCs w:val="18"/>
                <w:lang w:eastAsia="es-CO"/>
              </w:rPr>
            </w:pPr>
          </w:p>
          <w:p w:rsidR="00E243BE" w:rsidRPr="002C7EA1" w:rsidRDefault="00E243BE" w:rsidP="002C7EA1">
            <w:pPr>
              <w:suppressAutoHyphens w:val="0"/>
              <w:spacing w:line="360" w:lineRule="atLeast"/>
              <w:jc w:val="center"/>
              <w:rPr>
                <w:rFonts w:cs="Arial"/>
                <w:sz w:val="18"/>
                <w:szCs w:val="18"/>
                <w:lang w:eastAsia="es-CO"/>
              </w:rPr>
            </w:pPr>
          </w:p>
          <w:p w:rsidR="00E243BE" w:rsidRPr="002C7EA1" w:rsidRDefault="00E243BE" w:rsidP="002C7EA1">
            <w:pPr>
              <w:suppressAutoHyphens w:val="0"/>
              <w:spacing w:line="360" w:lineRule="atLeast"/>
              <w:jc w:val="center"/>
              <w:rPr>
                <w:rFonts w:cs="Arial"/>
                <w:sz w:val="18"/>
                <w:szCs w:val="18"/>
                <w:lang w:eastAsia="es-CO"/>
              </w:rPr>
            </w:pPr>
          </w:p>
        </w:tc>
      </w:tr>
      <w:tr w:rsidR="00E243BE" w:rsidRPr="002C7EA1" w:rsidTr="002C7EA1">
        <w:trPr>
          <w:trHeight w:val="2267"/>
        </w:trPr>
        <w:tc>
          <w:tcPr>
            <w:tcW w:w="704" w:type="dxa"/>
            <w:vMerge/>
            <w:shd w:val="clear" w:color="auto" w:fill="auto"/>
          </w:tcPr>
          <w:p w:rsidR="00E243BE" w:rsidRPr="002C7EA1" w:rsidRDefault="00E243BE" w:rsidP="002C7EA1">
            <w:pPr>
              <w:suppressAutoHyphens w:val="0"/>
              <w:spacing w:line="360" w:lineRule="atLeast"/>
              <w:jc w:val="both"/>
              <w:rPr>
                <w:rFonts w:cs="Arial"/>
                <w:color w:val="424242"/>
                <w:sz w:val="18"/>
                <w:szCs w:val="18"/>
                <w:lang w:eastAsia="es-CO"/>
              </w:rPr>
            </w:pPr>
          </w:p>
        </w:tc>
        <w:tc>
          <w:tcPr>
            <w:tcW w:w="1672" w:type="dxa"/>
            <w:vMerge/>
            <w:shd w:val="clear" w:color="auto" w:fill="auto"/>
          </w:tcPr>
          <w:p w:rsidR="00E243BE" w:rsidRPr="002C7EA1" w:rsidRDefault="00E243BE" w:rsidP="002C7EA1">
            <w:pPr>
              <w:suppressAutoHyphens w:val="0"/>
              <w:spacing w:line="360" w:lineRule="atLeast"/>
              <w:jc w:val="both"/>
              <w:rPr>
                <w:rFonts w:cs="Arial"/>
                <w:color w:val="424242"/>
                <w:sz w:val="18"/>
                <w:szCs w:val="18"/>
                <w:lang w:eastAsia="es-CO"/>
              </w:rPr>
            </w:pPr>
          </w:p>
        </w:tc>
        <w:tc>
          <w:tcPr>
            <w:tcW w:w="2302" w:type="dxa"/>
            <w:vMerge/>
            <w:shd w:val="clear" w:color="auto" w:fill="auto"/>
          </w:tcPr>
          <w:p w:rsidR="00E243BE" w:rsidRPr="002C7EA1" w:rsidRDefault="00E243BE" w:rsidP="002C7EA1">
            <w:pPr>
              <w:suppressAutoHyphens w:val="0"/>
              <w:spacing w:line="360" w:lineRule="atLeast"/>
              <w:jc w:val="both"/>
              <w:rPr>
                <w:rFonts w:cs="Arial"/>
                <w:color w:val="424242"/>
                <w:sz w:val="18"/>
                <w:szCs w:val="18"/>
                <w:lang w:eastAsia="es-CO"/>
              </w:rPr>
            </w:pPr>
          </w:p>
        </w:tc>
        <w:tc>
          <w:tcPr>
            <w:tcW w:w="2114" w:type="dxa"/>
            <w:shd w:val="clear" w:color="auto" w:fill="auto"/>
          </w:tcPr>
          <w:p w:rsidR="00E243BE" w:rsidRPr="002C7EA1" w:rsidRDefault="00E243BE" w:rsidP="002C7EA1">
            <w:pPr>
              <w:jc w:val="both"/>
              <w:rPr>
                <w:rFonts w:cs="Arial"/>
                <w:sz w:val="18"/>
                <w:szCs w:val="18"/>
              </w:rPr>
            </w:pPr>
          </w:p>
        </w:tc>
        <w:tc>
          <w:tcPr>
            <w:tcW w:w="1058" w:type="dxa"/>
            <w:shd w:val="clear" w:color="auto" w:fill="auto"/>
          </w:tcPr>
          <w:p w:rsidR="00E243BE" w:rsidRPr="002C7EA1" w:rsidRDefault="00E243BE" w:rsidP="002C7EA1">
            <w:pPr>
              <w:suppressAutoHyphens w:val="0"/>
              <w:spacing w:line="0" w:lineRule="atLeast"/>
              <w:jc w:val="both"/>
              <w:rPr>
                <w:rFonts w:cs="Arial"/>
                <w:sz w:val="18"/>
                <w:szCs w:val="18"/>
                <w:lang w:eastAsia="es-CO"/>
              </w:rPr>
            </w:pPr>
          </w:p>
        </w:tc>
        <w:tc>
          <w:tcPr>
            <w:tcW w:w="1047" w:type="dxa"/>
            <w:shd w:val="clear" w:color="auto" w:fill="auto"/>
          </w:tcPr>
          <w:p w:rsidR="00F828AD" w:rsidRPr="002C7EA1" w:rsidRDefault="00F828AD" w:rsidP="002C7EA1">
            <w:pPr>
              <w:suppressAutoHyphens w:val="0"/>
              <w:spacing w:line="360" w:lineRule="atLeast"/>
              <w:jc w:val="both"/>
              <w:rPr>
                <w:rFonts w:cs="Arial"/>
                <w:sz w:val="18"/>
                <w:szCs w:val="18"/>
                <w:lang w:eastAsia="es-CO"/>
              </w:rPr>
            </w:pPr>
          </w:p>
          <w:p w:rsidR="00E243BE" w:rsidRPr="002C7EA1" w:rsidRDefault="00E243BE" w:rsidP="002C7EA1">
            <w:pPr>
              <w:suppressAutoHyphens w:val="0"/>
              <w:spacing w:line="360" w:lineRule="atLeast"/>
              <w:jc w:val="both"/>
              <w:rPr>
                <w:rFonts w:cs="Arial"/>
                <w:sz w:val="18"/>
                <w:szCs w:val="18"/>
                <w:lang w:eastAsia="es-CO"/>
              </w:rPr>
            </w:pPr>
          </w:p>
        </w:tc>
        <w:tc>
          <w:tcPr>
            <w:tcW w:w="1276" w:type="dxa"/>
            <w:vMerge/>
            <w:shd w:val="clear" w:color="auto" w:fill="auto"/>
          </w:tcPr>
          <w:p w:rsidR="00E243BE" w:rsidRPr="002C7EA1" w:rsidRDefault="00E243BE" w:rsidP="002C7EA1">
            <w:pPr>
              <w:suppressAutoHyphens w:val="0"/>
              <w:spacing w:line="360" w:lineRule="atLeast"/>
              <w:jc w:val="both"/>
              <w:rPr>
                <w:rFonts w:cs="Arial"/>
                <w:sz w:val="18"/>
                <w:szCs w:val="18"/>
                <w:lang w:eastAsia="es-CO"/>
              </w:rPr>
            </w:pPr>
          </w:p>
        </w:tc>
        <w:tc>
          <w:tcPr>
            <w:tcW w:w="999" w:type="dxa"/>
            <w:vMerge/>
            <w:shd w:val="clear" w:color="auto" w:fill="auto"/>
          </w:tcPr>
          <w:p w:rsidR="00E243BE" w:rsidRPr="002C7EA1" w:rsidRDefault="00E243BE" w:rsidP="002C7EA1">
            <w:pPr>
              <w:suppressAutoHyphens w:val="0"/>
              <w:spacing w:line="360" w:lineRule="atLeast"/>
              <w:jc w:val="both"/>
              <w:rPr>
                <w:rFonts w:cs="Arial"/>
                <w:sz w:val="18"/>
                <w:szCs w:val="18"/>
                <w:lang w:eastAsia="es-CO"/>
              </w:rPr>
            </w:pPr>
          </w:p>
        </w:tc>
      </w:tr>
      <w:tr w:rsidR="00E243BE" w:rsidRPr="002C7EA1" w:rsidTr="002C7EA1">
        <w:trPr>
          <w:trHeight w:val="1080"/>
        </w:trPr>
        <w:tc>
          <w:tcPr>
            <w:tcW w:w="704" w:type="dxa"/>
            <w:vMerge/>
            <w:shd w:val="clear" w:color="auto" w:fill="auto"/>
          </w:tcPr>
          <w:p w:rsidR="00E243BE" w:rsidRPr="002C7EA1" w:rsidRDefault="00E243BE" w:rsidP="002C7EA1">
            <w:pPr>
              <w:suppressAutoHyphens w:val="0"/>
              <w:spacing w:line="360" w:lineRule="atLeast"/>
              <w:jc w:val="both"/>
              <w:rPr>
                <w:rFonts w:cs="Arial"/>
                <w:color w:val="424242"/>
                <w:sz w:val="18"/>
                <w:szCs w:val="18"/>
                <w:lang w:eastAsia="es-CO"/>
              </w:rPr>
            </w:pPr>
          </w:p>
        </w:tc>
        <w:tc>
          <w:tcPr>
            <w:tcW w:w="1672" w:type="dxa"/>
            <w:vMerge/>
            <w:shd w:val="clear" w:color="auto" w:fill="auto"/>
          </w:tcPr>
          <w:p w:rsidR="00E243BE" w:rsidRPr="002C7EA1" w:rsidRDefault="00E243BE" w:rsidP="002C7EA1">
            <w:pPr>
              <w:suppressAutoHyphens w:val="0"/>
              <w:spacing w:line="360" w:lineRule="atLeast"/>
              <w:jc w:val="both"/>
              <w:rPr>
                <w:rFonts w:cs="Arial"/>
                <w:color w:val="424242"/>
                <w:sz w:val="18"/>
                <w:szCs w:val="18"/>
                <w:lang w:eastAsia="es-CO"/>
              </w:rPr>
            </w:pPr>
          </w:p>
        </w:tc>
        <w:tc>
          <w:tcPr>
            <w:tcW w:w="2302" w:type="dxa"/>
            <w:vMerge/>
            <w:shd w:val="clear" w:color="auto" w:fill="auto"/>
          </w:tcPr>
          <w:p w:rsidR="00E243BE" w:rsidRPr="002C7EA1" w:rsidRDefault="00E243BE" w:rsidP="002C7EA1">
            <w:pPr>
              <w:suppressAutoHyphens w:val="0"/>
              <w:spacing w:line="360" w:lineRule="atLeast"/>
              <w:jc w:val="both"/>
              <w:rPr>
                <w:rFonts w:cs="Arial"/>
                <w:color w:val="424242"/>
                <w:sz w:val="18"/>
                <w:szCs w:val="18"/>
                <w:lang w:eastAsia="es-CO"/>
              </w:rPr>
            </w:pPr>
          </w:p>
        </w:tc>
        <w:tc>
          <w:tcPr>
            <w:tcW w:w="2114" w:type="dxa"/>
            <w:shd w:val="clear" w:color="auto" w:fill="auto"/>
          </w:tcPr>
          <w:p w:rsidR="00E243BE" w:rsidRPr="002C7EA1" w:rsidRDefault="00E243BE" w:rsidP="002C7EA1">
            <w:pPr>
              <w:suppressAutoHyphens w:val="0"/>
              <w:spacing w:line="0" w:lineRule="atLeast"/>
              <w:jc w:val="both"/>
              <w:rPr>
                <w:rFonts w:cs="Arial"/>
                <w:sz w:val="18"/>
                <w:szCs w:val="18"/>
                <w:lang w:eastAsia="es-CO"/>
              </w:rPr>
            </w:pPr>
          </w:p>
        </w:tc>
        <w:tc>
          <w:tcPr>
            <w:tcW w:w="1058" w:type="dxa"/>
            <w:shd w:val="clear" w:color="auto" w:fill="auto"/>
          </w:tcPr>
          <w:p w:rsidR="00E243BE" w:rsidRPr="002C7EA1" w:rsidRDefault="00E243BE" w:rsidP="002C7EA1">
            <w:pPr>
              <w:suppressAutoHyphens w:val="0"/>
              <w:spacing w:line="0" w:lineRule="atLeast"/>
              <w:jc w:val="both"/>
              <w:rPr>
                <w:rFonts w:cs="Arial"/>
                <w:color w:val="424242"/>
                <w:sz w:val="18"/>
                <w:szCs w:val="18"/>
                <w:lang w:eastAsia="es-CO"/>
              </w:rPr>
            </w:pPr>
          </w:p>
        </w:tc>
        <w:tc>
          <w:tcPr>
            <w:tcW w:w="1047" w:type="dxa"/>
            <w:shd w:val="clear" w:color="auto" w:fill="auto"/>
          </w:tcPr>
          <w:p w:rsidR="00E243BE" w:rsidRPr="002C7EA1" w:rsidRDefault="00E243BE" w:rsidP="002C7EA1">
            <w:pPr>
              <w:suppressAutoHyphens w:val="0"/>
              <w:spacing w:line="360" w:lineRule="atLeast"/>
              <w:jc w:val="both"/>
              <w:rPr>
                <w:rFonts w:cs="Arial"/>
                <w:color w:val="424242"/>
                <w:sz w:val="18"/>
                <w:szCs w:val="18"/>
                <w:lang w:eastAsia="es-CO"/>
              </w:rPr>
            </w:pPr>
          </w:p>
          <w:p w:rsidR="00E243BE" w:rsidRPr="002C7EA1" w:rsidRDefault="00E243BE" w:rsidP="002C7EA1">
            <w:pPr>
              <w:rPr>
                <w:rFonts w:cs="Arial"/>
                <w:sz w:val="18"/>
                <w:szCs w:val="18"/>
                <w:lang w:eastAsia="es-CO"/>
              </w:rPr>
            </w:pPr>
          </w:p>
          <w:p w:rsidR="00E243BE" w:rsidRPr="002C7EA1" w:rsidRDefault="00E243BE" w:rsidP="002C7EA1">
            <w:pPr>
              <w:rPr>
                <w:rFonts w:cs="Arial"/>
                <w:sz w:val="18"/>
                <w:szCs w:val="18"/>
                <w:lang w:eastAsia="es-CO"/>
              </w:rPr>
            </w:pPr>
          </w:p>
          <w:p w:rsidR="00E243BE" w:rsidRPr="002C7EA1" w:rsidRDefault="00E243BE" w:rsidP="002C7EA1">
            <w:pPr>
              <w:rPr>
                <w:rFonts w:cs="Arial"/>
                <w:sz w:val="18"/>
                <w:szCs w:val="18"/>
                <w:lang w:eastAsia="es-CO"/>
              </w:rPr>
            </w:pPr>
          </w:p>
        </w:tc>
        <w:tc>
          <w:tcPr>
            <w:tcW w:w="1276" w:type="dxa"/>
            <w:vMerge/>
            <w:shd w:val="clear" w:color="auto" w:fill="auto"/>
          </w:tcPr>
          <w:p w:rsidR="00E243BE" w:rsidRPr="002C7EA1" w:rsidRDefault="00E243BE" w:rsidP="002C7EA1">
            <w:pPr>
              <w:suppressAutoHyphens w:val="0"/>
              <w:spacing w:line="360" w:lineRule="atLeast"/>
              <w:jc w:val="both"/>
              <w:rPr>
                <w:rFonts w:cs="Arial"/>
                <w:color w:val="424242"/>
                <w:sz w:val="18"/>
                <w:szCs w:val="18"/>
                <w:lang w:eastAsia="es-CO"/>
              </w:rPr>
            </w:pPr>
          </w:p>
        </w:tc>
        <w:tc>
          <w:tcPr>
            <w:tcW w:w="999" w:type="dxa"/>
            <w:vMerge/>
            <w:shd w:val="clear" w:color="auto" w:fill="auto"/>
          </w:tcPr>
          <w:p w:rsidR="00E243BE" w:rsidRPr="002C7EA1" w:rsidRDefault="00E243BE" w:rsidP="002C7EA1">
            <w:pPr>
              <w:suppressAutoHyphens w:val="0"/>
              <w:spacing w:line="360" w:lineRule="atLeast"/>
              <w:jc w:val="both"/>
              <w:rPr>
                <w:rFonts w:cs="Arial"/>
                <w:color w:val="424242"/>
                <w:sz w:val="18"/>
                <w:szCs w:val="18"/>
                <w:lang w:eastAsia="es-CO"/>
              </w:rPr>
            </w:pPr>
          </w:p>
        </w:tc>
      </w:tr>
    </w:tbl>
    <w:p w:rsidR="00E243BE" w:rsidRPr="002C7EA1" w:rsidRDefault="00E243BE" w:rsidP="00F678D4">
      <w:pPr>
        <w:suppressAutoHyphens w:val="0"/>
        <w:rPr>
          <w:rFonts w:cs="Arial"/>
          <w:b/>
          <w:sz w:val="22"/>
          <w:szCs w:val="22"/>
          <w:lang w:val="es-CO"/>
        </w:rPr>
      </w:pPr>
    </w:p>
    <w:p w:rsidR="00E243BE" w:rsidRPr="002C7EA1" w:rsidRDefault="00E243BE" w:rsidP="00F678D4">
      <w:pPr>
        <w:suppressAutoHyphens w:val="0"/>
        <w:rPr>
          <w:rFonts w:cs="Arial"/>
          <w:b/>
          <w:sz w:val="22"/>
          <w:szCs w:val="22"/>
          <w:lang w:val="es-CO"/>
        </w:rPr>
      </w:pPr>
    </w:p>
    <w:p w:rsidR="00E243BE" w:rsidRPr="002C7EA1" w:rsidRDefault="00E243BE" w:rsidP="002C7EA1">
      <w:pPr>
        <w:suppressAutoHyphens w:val="0"/>
        <w:ind w:left="567" w:right="191"/>
        <w:rPr>
          <w:rFonts w:cs="Arial"/>
          <w:b/>
          <w:sz w:val="22"/>
          <w:szCs w:val="22"/>
          <w:lang w:val="es-CO"/>
        </w:rPr>
      </w:pPr>
    </w:p>
    <w:p w:rsidR="00C46BBC" w:rsidRPr="002C7EA1" w:rsidRDefault="00FB4B05" w:rsidP="002C7EA1">
      <w:pPr>
        <w:shd w:val="clear" w:color="auto" w:fill="FDFCFC"/>
        <w:ind w:left="567" w:right="191"/>
        <w:jc w:val="both"/>
        <w:rPr>
          <w:rFonts w:cs="Arial"/>
          <w:b/>
          <w:sz w:val="22"/>
          <w:szCs w:val="22"/>
          <w:lang w:eastAsia="es-CO"/>
        </w:rPr>
      </w:pPr>
      <w:r w:rsidRPr="002C7EA1">
        <w:rPr>
          <w:rFonts w:cs="Arial"/>
          <w:color w:val="000000"/>
          <w:sz w:val="22"/>
          <w:szCs w:val="22"/>
          <w:lang w:eastAsia="es-MX"/>
        </w:rPr>
        <w:lastRenderedPageBreak/>
        <w:t xml:space="preserve">VALOR TOTAL DE SUMATORIA DE PRECIOS UNITARIOS </w:t>
      </w:r>
      <w:r w:rsidR="00761174" w:rsidRPr="002C7EA1">
        <w:rPr>
          <w:rFonts w:cs="Arial"/>
          <w:color w:val="000000"/>
          <w:sz w:val="22"/>
          <w:szCs w:val="22"/>
          <w:lang w:eastAsia="es-MX"/>
        </w:rPr>
        <w:t xml:space="preserve"> ES </w:t>
      </w:r>
      <w:r w:rsidRPr="002C7EA1">
        <w:rPr>
          <w:rFonts w:cs="Arial"/>
          <w:sz w:val="22"/>
          <w:szCs w:val="22"/>
          <w:lang w:eastAsia="es-MX"/>
        </w:rPr>
        <w:t>DE</w:t>
      </w:r>
      <w:r w:rsidR="008F42F2" w:rsidRPr="002C7EA1">
        <w:rPr>
          <w:rFonts w:cs="Arial"/>
          <w:sz w:val="22"/>
          <w:szCs w:val="22"/>
          <w:lang w:eastAsia="es-MX"/>
        </w:rPr>
        <w:t xml:space="preserve"> </w:t>
      </w:r>
      <w:r w:rsidR="00F11268" w:rsidRPr="002C7EA1">
        <w:rPr>
          <w:rFonts w:cs="Arial"/>
          <w:b/>
          <w:color w:val="00B0F0"/>
          <w:sz w:val="22"/>
          <w:szCs w:val="22"/>
          <w:lang w:eastAsia="es-CO"/>
        </w:rPr>
        <w:t>VALOR EN LETRAS (VALOR EN NUMEROS)</w:t>
      </w:r>
      <w:r w:rsidRPr="002C7EA1">
        <w:rPr>
          <w:rFonts w:cs="Arial"/>
          <w:color w:val="000000"/>
          <w:sz w:val="22"/>
          <w:szCs w:val="22"/>
          <w:lang w:eastAsia="es-MX"/>
        </w:rPr>
        <w:t xml:space="preserve"> </w:t>
      </w:r>
      <w:r w:rsidR="00DC7D0C" w:rsidRPr="002C7EA1">
        <w:rPr>
          <w:rFonts w:cs="Arial"/>
          <w:color w:val="000000"/>
          <w:sz w:val="22"/>
          <w:szCs w:val="22"/>
          <w:lang w:eastAsia="es-MX"/>
        </w:rPr>
        <w:t>Y VALOR TOTAL</w:t>
      </w:r>
      <w:r w:rsidR="006053D3" w:rsidRPr="002C7EA1">
        <w:rPr>
          <w:rFonts w:cs="Arial"/>
          <w:color w:val="000000"/>
          <w:sz w:val="22"/>
          <w:szCs w:val="22"/>
          <w:lang w:eastAsia="es-MX"/>
        </w:rPr>
        <w:t xml:space="preserve"> DE LA PROPUESTA </w:t>
      </w:r>
      <w:r w:rsidR="001420E0" w:rsidRPr="002C7EA1">
        <w:rPr>
          <w:rFonts w:cs="Arial"/>
          <w:color w:val="000000"/>
          <w:sz w:val="22"/>
          <w:szCs w:val="22"/>
          <w:lang w:eastAsia="es-MX"/>
        </w:rPr>
        <w:t xml:space="preserve">ECONOMICA DEL CONTRATO </w:t>
      </w:r>
      <w:r w:rsidR="007814DC" w:rsidRPr="002C7EA1">
        <w:rPr>
          <w:rFonts w:cs="Arial"/>
          <w:color w:val="000000"/>
          <w:sz w:val="22"/>
          <w:szCs w:val="22"/>
          <w:lang w:eastAsia="es-MX"/>
        </w:rPr>
        <w:t>POR VALOR DE</w:t>
      </w:r>
      <w:r w:rsidR="00761174" w:rsidRPr="002C7EA1">
        <w:rPr>
          <w:rFonts w:cs="Arial"/>
          <w:b/>
          <w:sz w:val="22"/>
          <w:szCs w:val="22"/>
          <w:lang w:eastAsia="es-CO"/>
        </w:rPr>
        <w:t xml:space="preserve"> </w:t>
      </w:r>
      <w:r w:rsidR="00853E9C" w:rsidRPr="002C7EA1">
        <w:rPr>
          <w:rFonts w:cs="Arial"/>
          <w:b/>
          <w:color w:val="00B0F0"/>
          <w:sz w:val="22"/>
          <w:szCs w:val="22"/>
          <w:lang w:eastAsia="es-CO"/>
        </w:rPr>
        <w:t>VALOR EN LETRAS (VALOR EN NUMEROS)</w:t>
      </w:r>
      <w:r w:rsidR="00853E9C" w:rsidRPr="002C7EA1">
        <w:rPr>
          <w:rFonts w:cs="Arial"/>
          <w:color w:val="000000"/>
          <w:sz w:val="22"/>
          <w:szCs w:val="22"/>
          <w:lang w:eastAsia="es-MX"/>
        </w:rPr>
        <w:t xml:space="preserve"> </w:t>
      </w:r>
      <w:r w:rsidR="00C46BBC" w:rsidRPr="002C7EA1">
        <w:rPr>
          <w:rFonts w:cs="Arial"/>
          <w:b/>
          <w:color w:val="000000"/>
          <w:sz w:val="22"/>
          <w:szCs w:val="22"/>
          <w:lang w:eastAsia="es-MX"/>
        </w:rPr>
        <w:t>M/CTE.</w:t>
      </w:r>
      <w:r w:rsidR="00DC7D0C" w:rsidRPr="002C7EA1">
        <w:rPr>
          <w:rFonts w:cs="Arial"/>
          <w:b/>
          <w:color w:val="000000"/>
          <w:sz w:val="22"/>
          <w:szCs w:val="22"/>
          <w:lang w:eastAsia="es-MX"/>
        </w:rPr>
        <w:t xml:space="preserve"> </w:t>
      </w:r>
    </w:p>
    <w:p w:rsidR="00C46BBC" w:rsidRPr="002C7EA1" w:rsidRDefault="00C46BBC" w:rsidP="002C7EA1">
      <w:pPr>
        <w:ind w:left="567" w:right="191"/>
        <w:jc w:val="both"/>
        <w:rPr>
          <w:rFonts w:cs="Arial"/>
          <w:b/>
          <w:color w:val="000000"/>
          <w:sz w:val="22"/>
          <w:szCs w:val="22"/>
          <w:lang w:eastAsia="es-MX"/>
        </w:rPr>
      </w:pPr>
    </w:p>
    <w:p w:rsidR="005534EC" w:rsidRPr="002C7EA1" w:rsidRDefault="005534EC" w:rsidP="002C7EA1">
      <w:pPr>
        <w:suppressAutoHyphens w:val="0"/>
        <w:ind w:left="567" w:right="191"/>
        <w:jc w:val="both"/>
        <w:rPr>
          <w:rFonts w:cs="Arial"/>
          <w:b/>
          <w:color w:val="000000"/>
          <w:sz w:val="22"/>
          <w:szCs w:val="22"/>
          <w:u w:val="single"/>
        </w:rPr>
      </w:pPr>
      <w:r w:rsidRPr="002C7EA1">
        <w:rPr>
          <w:rFonts w:cs="Arial"/>
          <w:b/>
          <w:iCs/>
          <w:sz w:val="22"/>
          <w:szCs w:val="22"/>
          <w:u w:val="single"/>
        </w:rPr>
        <w:t>CLAUSULA 3:</w:t>
      </w:r>
      <w:r w:rsidRPr="002C7EA1">
        <w:rPr>
          <w:rFonts w:cs="Arial"/>
          <w:b/>
          <w:color w:val="000000"/>
          <w:sz w:val="22"/>
          <w:szCs w:val="22"/>
          <w:u w:val="single"/>
          <w:lang w:val="es-CO"/>
        </w:rPr>
        <w:t xml:space="preserve"> </w:t>
      </w:r>
      <w:r w:rsidRPr="002C7EA1">
        <w:rPr>
          <w:rFonts w:cs="Arial"/>
          <w:b/>
          <w:color w:val="000000"/>
          <w:sz w:val="22"/>
          <w:szCs w:val="22"/>
          <w:u w:val="single"/>
        </w:rPr>
        <w:t>OBLIGACIONES DE LAS PARTES.</w:t>
      </w:r>
    </w:p>
    <w:p w:rsidR="005534EC" w:rsidRPr="002C7EA1" w:rsidRDefault="005534EC" w:rsidP="002C7EA1">
      <w:pPr>
        <w:suppressAutoHyphens w:val="0"/>
        <w:ind w:left="567" w:right="191"/>
        <w:jc w:val="both"/>
        <w:rPr>
          <w:rFonts w:cs="Arial"/>
          <w:b/>
          <w:color w:val="000000"/>
          <w:sz w:val="22"/>
          <w:szCs w:val="22"/>
        </w:rPr>
      </w:pPr>
    </w:p>
    <w:p w:rsidR="005534EC" w:rsidRPr="002C7EA1" w:rsidRDefault="005534EC" w:rsidP="002C7EA1">
      <w:pPr>
        <w:pStyle w:val="Prrafodelista"/>
        <w:numPr>
          <w:ilvl w:val="1"/>
          <w:numId w:val="5"/>
        </w:numPr>
        <w:ind w:left="567" w:right="191" w:firstLine="0"/>
        <w:jc w:val="both"/>
        <w:rPr>
          <w:rFonts w:cs="Arial"/>
          <w:b/>
          <w:color w:val="000000"/>
          <w:sz w:val="22"/>
          <w:szCs w:val="22"/>
        </w:rPr>
      </w:pPr>
      <w:r w:rsidRPr="002C7EA1">
        <w:rPr>
          <w:rFonts w:cs="Arial"/>
          <w:b/>
          <w:color w:val="000000"/>
          <w:sz w:val="22"/>
          <w:szCs w:val="22"/>
        </w:rPr>
        <w:t>OBLIGACIONES DEL CONTRATISTA</w:t>
      </w:r>
      <w:r w:rsidR="0044538F" w:rsidRPr="002C7EA1">
        <w:rPr>
          <w:rFonts w:cs="Arial"/>
          <w:b/>
          <w:color w:val="000000"/>
          <w:sz w:val="22"/>
          <w:szCs w:val="22"/>
        </w:rPr>
        <w:t xml:space="preserve">: </w:t>
      </w:r>
    </w:p>
    <w:p w:rsidR="00F828AD" w:rsidRPr="002C7EA1" w:rsidRDefault="00F828AD" w:rsidP="002C7EA1">
      <w:pPr>
        <w:suppressAutoHyphens w:val="0"/>
        <w:ind w:left="567" w:right="191"/>
        <w:jc w:val="both"/>
        <w:rPr>
          <w:rFonts w:cs="Arial"/>
          <w:color w:val="000000"/>
          <w:sz w:val="22"/>
          <w:szCs w:val="22"/>
          <w:lang w:val="es-ES_tradnl" w:eastAsia="es-ES"/>
        </w:rPr>
      </w:pPr>
    </w:p>
    <w:p w:rsidR="00F828AD" w:rsidRPr="002C7EA1" w:rsidRDefault="00F828AD" w:rsidP="002C7EA1">
      <w:pPr>
        <w:suppressAutoHyphens w:val="0"/>
        <w:ind w:left="567" w:right="191"/>
        <w:jc w:val="both"/>
        <w:rPr>
          <w:rFonts w:cs="Arial"/>
          <w:color w:val="000000"/>
          <w:sz w:val="22"/>
          <w:szCs w:val="22"/>
          <w:lang w:val="es-ES_tradnl" w:eastAsia="es-ES"/>
        </w:rPr>
      </w:pPr>
      <w:r w:rsidRPr="002C7EA1">
        <w:rPr>
          <w:rFonts w:cs="Arial"/>
          <w:b/>
          <w:color w:val="000000"/>
          <w:sz w:val="22"/>
          <w:szCs w:val="22"/>
          <w:lang w:val="es-ES_tradnl" w:eastAsia="es-ES"/>
        </w:rPr>
        <w:t>3.1.1.</w:t>
      </w:r>
      <w:r w:rsidRPr="002C7EA1">
        <w:rPr>
          <w:rFonts w:cs="Arial"/>
          <w:color w:val="000000"/>
          <w:sz w:val="22"/>
          <w:szCs w:val="22"/>
          <w:lang w:val="es-ES_tradnl" w:eastAsia="es-ES"/>
        </w:rPr>
        <w:t xml:space="preserve"> </w:t>
      </w:r>
      <w:r w:rsidR="002C7EA1" w:rsidRPr="002C7EA1">
        <w:rPr>
          <w:rFonts w:cs="Arial"/>
          <w:color w:val="000000"/>
          <w:sz w:val="22"/>
          <w:szCs w:val="22"/>
          <w:lang w:val="es-ES_tradnl" w:eastAsia="es-ES"/>
        </w:rPr>
        <w:t>Describir</w:t>
      </w:r>
      <w:r w:rsidR="00853E9C" w:rsidRPr="002C7EA1">
        <w:rPr>
          <w:rFonts w:cs="Arial"/>
          <w:color w:val="000000"/>
          <w:sz w:val="22"/>
          <w:szCs w:val="22"/>
          <w:lang w:val="es-ES_tradnl" w:eastAsia="es-ES"/>
        </w:rPr>
        <w:t xml:space="preserve"> las obligaciones que estén a cargo del contratista en relación con el objeto contractual y demás obligaciones que estén a su cargo</w:t>
      </w:r>
      <w:r w:rsidRPr="002C7EA1">
        <w:rPr>
          <w:rFonts w:cs="Arial"/>
          <w:color w:val="000000"/>
          <w:sz w:val="22"/>
          <w:szCs w:val="22"/>
          <w:lang w:val="es-ES_tradnl" w:eastAsia="es-ES"/>
        </w:rPr>
        <w:t>.</w:t>
      </w:r>
    </w:p>
    <w:p w:rsidR="00640764" w:rsidRPr="002C7EA1" w:rsidRDefault="00F828AD" w:rsidP="002C7EA1">
      <w:pPr>
        <w:suppressAutoHyphens w:val="0"/>
        <w:ind w:left="567" w:right="191"/>
        <w:jc w:val="both"/>
        <w:rPr>
          <w:rFonts w:cs="Arial"/>
          <w:color w:val="000000"/>
          <w:sz w:val="22"/>
          <w:szCs w:val="22"/>
          <w:lang w:val="es-ES_tradnl" w:eastAsia="es-ES"/>
        </w:rPr>
      </w:pPr>
      <w:r w:rsidRPr="002C7EA1">
        <w:rPr>
          <w:rFonts w:cs="Arial"/>
          <w:b/>
          <w:color w:val="000000"/>
          <w:sz w:val="22"/>
          <w:szCs w:val="22"/>
          <w:lang w:val="es-ES_tradnl" w:eastAsia="es-ES"/>
        </w:rPr>
        <w:t>3.1.2</w:t>
      </w:r>
      <w:proofErr w:type="gramStart"/>
      <w:r w:rsidRPr="002C7EA1">
        <w:rPr>
          <w:rFonts w:cs="Arial"/>
          <w:color w:val="000000"/>
          <w:sz w:val="22"/>
          <w:szCs w:val="22"/>
          <w:lang w:val="es-ES_tradnl" w:eastAsia="es-ES"/>
        </w:rPr>
        <w:t xml:space="preserve">. </w:t>
      </w:r>
      <w:r w:rsidR="00853E9C" w:rsidRPr="002C7EA1">
        <w:rPr>
          <w:rFonts w:cs="Arial"/>
          <w:color w:val="000000"/>
          <w:sz w:val="22"/>
          <w:szCs w:val="22"/>
          <w:lang w:val="es-ES_tradnl" w:eastAsia="es-ES"/>
        </w:rPr>
        <w:t>…</w:t>
      </w:r>
      <w:proofErr w:type="gramEnd"/>
    </w:p>
    <w:p w:rsidR="00F828AD" w:rsidRPr="002C7EA1" w:rsidRDefault="00F828AD" w:rsidP="002C7EA1">
      <w:pPr>
        <w:ind w:left="567" w:right="191"/>
        <w:jc w:val="both"/>
        <w:rPr>
          <w:rFonts w:cs="Arial"/>
          <w:sz w:val="22"/>
          <w:szCs w:val="22"/>
          <w:lang w:val="es-ES_tradnl" w:eastAsia="es-MX"/>
        </w:rPr>
      </w:pPr>
    </w:p>
    <w:p w:rsidR="005534EC" w:rsidRPr="002C7EA1" w:rsidRDefault="005534EC" w:rsidP="002C7EA1">
      <w:pPr>
        <w:pStyle w:val="Prrafodelista"/>
        <w:numPr>
          <w:ilvl w:val="1"/>
          <w:numId w:val="5"/>
        </w:numPr>
        <w:ind w:left="567" w:right="191" w:firstLine="0"/>
        <w:jc w:val="both"/>
        <w:rPr>
          <w:rFonts w:cs="Arial"/>
          <w:sz w:val="22"/>
          <w:szCs w:val="22"/>
          <w:lang w:eastAsia="es-MX"/>
        </w:rPr>
      </w:pPr>
      <w:r w:rsidRPr="002C7EA1">
        <w:rPr>
          <w:rFonts w:cs="Arial"/>
          <w:b/>
          <w:sz w:val="22"/>
          <w:szCs w:val="22"/>
          <w:lang w:eastAsia="es-MX"/>
        </w:rPr>
        <w:t>OBLIGACIONES DEL DEPARTAMENTO:</w:t>
      </w:r>
      <w:r w:rsidRPr="002C7EA1">
        <w:rPr>
          <w:rFonts w:cs="Arial"/>
          <w:sz w:val="22"/>
          <w:szCs w:val="22"/>
          <w:lang w:eastAsia="es-MX"/>
        </w:rPr>
        <w:t xml:space="preserve"> </w:t>
      </w:r>
    </w:p>
    <w:p w:rsidR="005534EC" w:rsidRPr="002C7EA1" w:rsidRDefault="005534EC" w:rsidP="002C7EA1">
      <w:pPr>
        <w:pStyle w:val="Prrafodelista"/>
        <w:ind w:left="567" w:right="191"/>
        <w:rPr>
          <w:rFonts w:cs="Arial"/>
          <w:b/>
          <w:sz w:val="22"/>
          <w:szCs w:val="22"/>
          <w:lang w:eastAsia="es-MX"/>
        </w:rPr>
      </w:pPr>
    </w:p>
    <w:p w:rsidR="00640764" w:rsidRPr="002C7EA1" w:rsidRDefault="00640764" w:rsidP="002C7EA1">
      <w:pPr>
        <w:ind w:left="567" w:right="191"/>
        <w:jc w:val="both"/>
        <w:rPr>
          <w:rFonts w:cs="Arial"/>
          <w:sz w:val="22"/>
          <w:szCs w:val="22"/>
        </w:rPr>
      </w:pPr>
      <w:r w:rsidRPr="002C7EA1">
        <w:rPr>
          <w:rFonts w:cs="Arial"/>
          <w:sz w:val="22"/>
          <w:szCs w:val="22"/>
        </w:rPr>
        <w:t>Además de las obligaciones y derechos contemplados en el artículo 4° y 5° de la ley 80 de 1</w:t>
      </w:r>
      <w:r w:rsidR="00E46533" w:rsidRPr="002C7EA1">
        <w:rPr>
          <w:rFonts w:cs="Arial"/>
          <w:sz w:val="22"/>
          <w:szCs w:val="22"/>
        </w:rPr>
        <w:t>993 y demás normas concordantes</w:t>
      </w:r>
      <w:r w:rsidRPr="002C7EA1">
        <w:rPr>
          <w:rFonts w:cs="Arial"/>
          <w:sz w:val="22"/>
          <w:szCs w:val="22"/>
        </w:rPr>
        <w:t xml:space="preserve"> y los convenidos en el presente contrato, EL CONTRATANTE a se obliga especialmente a:</w:t>
      </w:r>
    </w:p>
    <w:p w:rsidR="00640764" w:rsidRPr="002C7EA1" w:rsidRDefault="00640764" w:rsidP="002C7EA1">
      <w:pPr>
        <w:ind w:left="567" w:right="191"/>
        <w:jc w:val="both"/>
        <w:rPr>
          <w:rFonts w:cs="Arial"/>
          <w:sz w:val="22"/>
          <w:szCs w:val="22"/>
        </w:rPr>
      </w:pPr>
    </w:p>
    <w:p w:rsidR="00640764" w:rsidRPr="002C7EA1" w:rsidRDefault="00640764" w:rsidP="002C7EA1">
      <w:pPr>
        <w:ind w:left="567" w:right="191"/>
        <w:jc w:val="both"/>
        <w:rPr>
          <w:rFonts w:cs="Arial"/>
          <w:sz w:val="22"/>
          <w:szCs w:val="22"/>
        </w:rPr>
      </w:pPr>
      <w:r w:rsidRPr="002C7EA1">
        <w:rPr>
          <w:rFonts w:cs="Arial"/>
          <w:b/>
          <w:sz w:val="22"/>
          <w:szCs w:val="22"/>
          <w:lang w:val="es-MX" w:eastAsia="es-ES"/>
        </w:rPr>
        <w:t>3.2.1</w:t>
      </w:r>
      <w:r w:rsidR="00E46533" w:rsidRPr="002C7EA1">
        <w:rPr>
          <w:rFonts w:cs="Arial"/>
          <w:b/>
          <w:sz w:val="22"/>
          <w:szCs w:val="22"/>
          <w:lang w:val="es-MX" w:eastAsia="es-ES"/>
        </w:rPr>
        <w:t xml:space="preserve">. </w:t>
      </w:r>
      <w:r w:rsidRPr="002C7EA1">
        <w:rPr>
          <w:rFonts w:cs="Arial"/>
          <w:sz w:val="22"/>
          <w:szCs w:val="22"/>
        </w:rPr>
        <w:t>Pagar en la forma y términos establecidos en el presente estu</w:t>
      </w:r>
      <w:r w:rsidR="00FF2298" w:rsidRPr="002C7EA1">
        <w:rPr>
          <w:rFonts w:cs="Arial"/>
          <w:sz w:val="22"/>
          <w:szCs w:val="22"/>
        </w:rPr>
        <w:t xml:space="preserve">dio, las facturas presentadas, </w:t>
      </w:r>
      <w:r w:rsidRPr="002C7EA1">
        <w:rPr>
          <w:rFonts w:cs="Arial"/>
          <w:sz w:val="22"/>
          <w:szCs w:val="22"/>
        </w:rPr>
        <w:t>previo cumplimiento de los requisitos exigidos.</w:t>
      </w:r>
    </w:p>
    <w:p w:rsidR="00205E5F" w:rsidRPr="002C7EA1" w:rsidRDefault="00205E5F" w:rsidP="002C7EA1">
      <w:pPr>
        <w:ind w:left="567" w:right="191"/>
        <w:jc w:val="both"/>
        <w:rPr>
          <w:rFonts w:cs="Arial"/>
          <w:sz w:val="22"/>
          <w:szCs w:val="22"/>
        </w:rPr>
      </w:pPr>
    </w:p>
    <w:p w:rsidR="00640764" w:rsidRPr="002C7EA1" w:rsidRDefault="00640764" w:rsidP="002C7EA1">
      <w:pPr>
        <w:ind w:left="567" w:right="191"/>
        <w:jc w:val="both"/>
        <w:rPr>
          <w:rFonts w:cs="Arial"/>
          <w:sz w:val="22"/>
          <w:szCs w:val="22"/>
        </w:rPr>
      </w:pPr>
      <w:r w:rsidRPr="002C7EA1">
        <w:rPr>
          <w:rFonts w:cs="Arial"/>
          <w:b/>
          <w:sz w:val="22"/>
          <w:szCs w:val="22"/>
        </w:rPr>
        <w:t xml:space="preserve">3.2.2.   </w:t>
      </w:r>
      <w:r w:rsidRPr="002C7EA1">
        <w:rPr>
          <w:rFonts w:cs="Arial"/>
          <w:sz w:val="22"/>
          <w:szCs w:val="22"/>
        </w:rPr>
        <w:t>Cumplir y hacer cumplir las condiciones pactadas en el contrato y en los documentos que de él forman parte.</w:t>
      </w:r>
    </w:p>
    <w:p w:rsidR="00640764" w:rsidRPr="002C7EA1" w:rsidRDefault="00640764" w:rsidP="002C7EA1">
      <w:pPr>
        <w:ind w:left="567" w:right="191"/>
        <w:jc w:val="both"/>
        <w:rPr>
          <w:rFonts w:cs="Arial"/>
          <w:sz w:val="22"/>
          <w:szCs w:val="22"/>
        </w:rPr>
      </w:pPr>
      <w:r w:rsidRPr="002C7EA1">
        <w:rPr>
          <w:rFonts w:cs="Arial"/>
          <w:b/>
          <w:sz w:val="22"/>
          <w:szCs w:val="22"/>
        </w:rPr>
        <w:t xml:space="preserve">3.2.3.   </w:t>
      </w:r>
      <w:r w:rsidRPr="002C7EA1">
        <w:rPr>
          <w:rFonts w:cs="Arial"/>
          <w:sz w:val="22"/>
          <w:szCs w:val="22"/>
        </w:rPr>
        <w:t xml:space="preserve"> Prestar la mayor colaboración para el desarrollo del objeto contractual. </w:t>
      </w:r>
    </w:p>
    <w:p w:rsidR="00640764" w:rsidRPr="002C7EA1" w:rsidRDefault="00640764" w:rsidP="002C7EA1">
      <w:pPr>
        <w:ind w:left="567" w:right="191"/>
        <w:jc w:val="both"/>
        <w:rPr>
          <w:rFonts w:cs="Arial"/>
          <w:sz w:val="22"/>
          <w:szCs w:val="22"/>
        </w:rPr>
      </w:pPr>
      <w:r w:rsidRPr="002C7EA1">
        <w:rPr>
          <w:rFonts w:cs="Arial"/>
          <w:b/>
          <w:sz w:val="22"/>
          <w:szCs w:val="22"/>
        </w:rPr>
        <w:t xml:space="preserve">3.2.4.    </w:t>
      </w:r>
      <w:r w:rsidRPr="002C7EA1">
        <w:rPr>
          <w:rFonts w:cs="Arial"/>
          <w:sz w:val="22"/>
          <w:szCs w:val="22"/>
        </w:rPr>
        <w:t xml:space="preserve">Suministrar en forma oportuna la información solicitada por EL CONTRATISTA. </w:t>
      </w:r>
    </w:p>
    <w:p w:rsidR="00640764" w:rsidRPr="002C7EA1" w:rsidRDefault="00640764" w:rsidP="002C7EA1">
      <w:pPr>
        <w:ind w:left="567" w:right="191"/>
        <w:jc w:val="both"/>
        <w:rPr>
          <w:rFonts w:cs="Arial"/>
          <w:sz w:val="22"/>
          <w:szCs w:val="22"/>
        </w:rPr>
      </w:pPr>
      <w:r w:rsidRPr="002C7EA1">
        <w:rPr>
          <w:rFonts w:cs="Arial"/>
          <w:b/>
          <w:sz w:val="22"/>
          <w:szCs w:val="22"/>
        </w:rPr>
        <w:t xml:space="preserve">3.2.5.    </w:t>
      </w:r>
      <w:r w:rsidRPr="002C7EA1">
        <w:rPr>
          <w:rFonts w:cs="Arial"/>
          <w:sz w:val="22"/>
          <w:szCs w:val="22"/>
        </w:rPr>
        <w:t>Resolver las peticiones presentadas por EL CONTRATISTA en los términos consagrados por la Ley.</w:t>
      </w:r>
    </w:p>
    <w:p w:rsidR="00205E5F" w:rsidRPr="002C7EA1" w:rsidRDefault="00640764" w:rsidP="002C7EA1">
      <w:pPr>
        <w:ind w:left="567" w:right="191"/>
        <w:jc w:val="both"/>
        <w:rPr>
          <w:rFonts w:cs="Arial"/>
          <w:sz w:val="22"/>
          <w:szCs w:val="22"/>
          <w:lang w:val="es-CO" w:eastAsia="es-CO"/>
        </w:rPr>
      </w:pPr>
      <w:r w:rsidRPr="002C7EA1">
        <w:rPr>
          <w:rFonts w:cs="Arial"/>
          <w:b/>
          <w:sz w:val="22"/>
          <w:szCs w:val="22"/>
        </w:rPr>
        <w:t>3.2.6.</w:t>
      </w:r>
      <w:r w:rsidRPr="002C7EA1">
        <w:rPr>
          <w:rFonts w:cs="Arial"/>
          <w:sz w:val="22"/>
          <w:szCs w:val="22"/>
        </w:rPr>
        <w:t xml:space="preserve">   </w:t>
      </w:r>
      <w:r w:rsidRPr="002C7EA1">
        <w:rPr>
          <w:rFonts w:cs="Arial"/>
          <w:sz w:val="22"/>
          <w:szCs w:val="22"/>
          <w:lang w:val="es-CO" w:eastAsia="es-CO"/>
        </w:rPr>
        <w:t>Velar por el cumplimiento de los lineamientos establecidos para la ejecución del contrato.</w:t>
      </w:r>
    </w:p>
    <w:p w:rsidR="00640764" w:rsidRPr="002C7EA1" w:rsidRDefault="00205E5F" w:rsidP="002C7EA1">
      <w:pPr>
        <w:ind w:left="567" w:right="191"/>
        <w:jc w:val="both"/>
        <w:rPr>
          <w:rFonts w:cs="Arial"/>
          <w:b/>
          <w:sz w:val="22"/>
          <w:szCs w:val="22"/>
          <w:lang w:val="es-MX"/>
        </w:rPr>
      </w:pPr>
      <w:r w:rsidRPr="002C7EA1">
        <w:rPr>
          <w:rFonts w:cs="Arial"/>
          <w:b/>
          <w:sz w:val="22"/>
          <w:szCs w:val="22"/>
          <w:lang w:val="es-CO" w:eastAsia="es-CO"/>
        </w:rPr>
        <w:t>3.2. 7</w:t>
      </w:r>
      <w:r w:rsidRPr="002C7EA1">
        <w:rPr>
          <w:rFonts w:cs="Arial"/>
          <w:sz w:val="22"/>
          <w:szCs w:val="22"/>
          <w:lang w:val="es-CO" w:eastAsia="es-CO"/>
        </w:rPr>
        <w:t xml:space="preserve">.  Ejercer la </w:t>
      </w:r>
      <w:r w:rsidR="00640764" w:rsidRPr="002C7EA1">
        <w:rPr>
          <w:rFonts w:cs="Arial"/>
          <w:sz w:val="22"/>
          <w:szCs w:val="22"/>
          <w:lang w:val="es-CO" w:eastAsia="es-CO"/>
        </w:rPr>
        <w:t xml:space="preserve">  Supervisión al contrato suscrito</w:t>
      </w:r>
    </w:p>
    <w:p w:rsidR="00FB4B05" w:rsidRPr="002C7EA1" w:rsidRDefault="00FB4B05" w:rsidP="002C7EA1">
      <w:pPr>
        <w:ind w:left="567" w:right="191"/>
        <w:jc w:val="both"/>
        <w:rPr>
          <w:rFonts w:cs="Arial"/>
          <w:b/>
          <w:iCs/>
          <w:sz w:val="22"/>
          <w:szCs w:val="22"/>
          <w:u w:val="single"/>
          <w:lang w:val="es-CO"/>
        </w:rPr>
      </w:pPr>
    </w:p>
    <w:p w:rsidR="00F828AD" w:rsidRPr="002C7EA1" w:rsidRDefault="005534EC" w:rsidP="002C7EA1">
      <w:pPr>
        <w:ind w:left="567" w:right="191"/>
        <w:jc w:val="both"/>
        <w:rPr>
          <w:rFonts w:cs="Arial"/>
          <w:sz w:val="22"/>
          <w:szCs w:val="22"/>
        </w:rPr>
      </w:pPr>
      <w:r w:rsidRPr="002C7EA1">
        <w:rPr>
          <w:rFonts w:cs="Arial"/>
          <w:b/>
          <w:iCs/>
          <w:sz w:val="22"/>
          <w:szCs w:val="22"/>
          <w:u w:val="single"/>
          <w:lang w:val="es-CO"/>
        </w:rPr>
        <w:t xml:space="preserve">CLAUSULA 4: </w:t>
      </w:r>
      <w:r w:rsidR="006D4CBE" w:rsidRPr="002C7EA1">
        <w:rPr>
          <w:rFonts w:cs="Arial"/>
          <w:b/>
          <w:iCs/>
          <w:sz w:val="22"/>
          <w:szCs w:val="22"/>
          <w:u w:val="single"/>
          <w:lang w:val="es-CO"/>
        </w:rPr>
        <w:t>VALOR DEL CONTRATO</w:t>
      </w:r>
      <w:r w:rsidR="006D4CBE" w:rsidRPr="002C7EA1">
        <w:rPr>
          <w:rFonts w:cs="Arial"/>
          <w:iCs/>
          <w:sz w:val="22"/>
          <w:szCs w:val="22"/>
          <w:u w:val="single"/>
          <w:lang w:val="es-CO"/>
        </w:rPr>
        <w:t>:</w:t>
      </w:r>
      <w:r w:rsidR="006D4CBE" w:rsidRPr="002C7EA1">
        <w:rPr>
          <w:rFonts w:cs="Arial"/>
          <w:iCs/>
          <w:sz w:val="22"/>
          <w:szCs w:val="22"/>
          <w:lang w:val="es-CO"/>
        </w:rPr>
        <w:t xml:space="preserve"> El valor del presente contrato es por la suma de </w:t>
      </w:r>
      <w:r w:rsidR="00853E9C" w:rsidRPr="002C7EA1">
        <w:rPr>
          <w:rFonts w:cs="Arial"/>
          <w:b/>
          <w:color w:val="00B0F0"/>
          <w:sz w:val="22"/>
          <w:szCs w:val="22"/>
          <w:lang w:eastAsia="es-CO"/>
        </w:rPr>
        <w:t>VALOR EN LETRAS (VALOR EN NUMEROS)</w:t>
      </w:r>
      <w:r w:rsidR="00853E9C" w:rsidRPr="002C7EA1">
        <w:rPr>
          <w:rFonts w:cs="Arial"/>
          <w:color w:val="000000"/>
          <w:sz w:val="22"/>
          <w:szCs w:val="22"/>
          <w:lang w:eastAsia="es-MX"/>
        </w:rPr>
        <w:t xml:space="preserve"> </w:t>
      </w:r>
      <w:r w:rsidR="00232AB2" w:rsidRPr="002C7EA1">
        <w:rPr>
          <w:rFonts w:cs="Arial"/>
          <w:b/>
          <w:sz w:val="22"/>
          <w:szCs w:val="22"/>
        </w:rPr>
        <w:t xml:space="preserve"> M/CTE, IVA incluido</w:t>
      </w:r>
      <w:r w:rsidR="00232AB2" w:rsidRPr="002C7EA1">
        <w:rPr>
          <w:rFonts w:cs="Arial"/>
          <w:sz w:val="22"/>
          <w:szCs w:val="22"/>
        </w:rPr>
        <w:t xml:space="preserve"> y todos los impuestos </w:t>
      </w:r>
      <w:r w:rsidR="00B8727B" w:rsidRPr="002C7EA1">
        <w:rPr>
          <w:rFonts w:cs="Arial"/>
          <w:sz w:val="22"/>
          <w:szCs w:val="22"/>
        </w:rPr>
        <w:t xml:space="preserve">y costos directos </w:t>
      </w:r>
      <w:r w:rsidR="00F50BE6" w:rsidRPr="002C7EA1">
        <w:rPr>
          <w:rFonts w:cs="Arial"/>
          <w:sz w:val="22"/>
          <w:szCs w:val="22"/>
        </w:rPr>
        <w:t xml:space="preserve">e indirectos </w:t>
      </w:r>
      <w:r w:rsidR="00F57461" w:rsidRPr="002C7EA1">
        <w:rPr>
          <w:rFonts w:cs="Arial"/>
          <w:sz w:val="22"/>
          <w:szCs w:val="22"/>
        </w:rPr>
        <w:t xml:space="preserve">que deba incurrir el contratista </w:t>
      </w:r>
      <w:r w:rsidR="008558E1" w:rsidRPr="002C7EA1">
        <w:rPr>
          <w:rFonts w:cs="Arial"/>
          <w:sz w:val="22"/>
          <w:szCs w:val="22"/>
        </w:rPr>
        <w:t xml:space="preserve">para el </w:t>
      </w:r>
      <w:r w:rsidR="00EB621B" w:rsidRPr="002C7EA1">
        <w:rPr>
          <w:rFonts w:cs="Arial"/>
          <w:sz w:val="22"/>
          <w:szCs w:val="22"/>
        </w:rPr>
        <w:t>c</w:t>
      </w:r>
      <w:r w:rsidR="008558E1" w:rsidRPr="002C7EA1">
        <w:rPr>
          <w:rFonts w:cs="Arial"/>
          <w:sz w:val="22"/>
          <w:szCs w:val="22"/>
        </w:rPr>
        <w:t xml:space="preserve">umplimiento </w:t>
      </w:r>
      <w:r w:rsidR="00BA68C2" w:rsidRPr="002C7EA1">
        <w:rPr>
          <w:rFonts w:cs="Arial"/>
          <w:sz w:val="22"/>
          <w:szCs w:val="22"/>
        </w:rPr>
        <w:t>del objeto contractual</w:t>
      </w:r>
      <w:r w:rsidR="00CE1955" w:rsidRPr="002C7EA1">
        <w:rPr>
          <w:rFonts w:cs="Arial"/>
          <w:sz w:val="22"/>
          <w:szCs w:val="22"/>
        </w:rPr>
        <w:t>.</w:t>
      </w:r>
      <w:r w:rsidR="00BA68C2" w:rsidRPr="002C7EA1">
        <w:rPr>
          <w:rFonts w:cs="Arial"/>
          <w:sz w:val="22"/>
          <w:szCs w:val="22"/>
        </w:rPr>
        <w:t xml:space="preserve"> </w:t>
      </w:r>
      <w:r w:rsidR="00CE1955" w:rsidRPr="002C7EA1">
        <w:rPr>
          <w:rFonts w:cs="Arial"/>
          <w:sz w:val="22"/>
          <w:szCs w:val="22"/>
        </w:rPr>
        <w:t xml:space="preserve">El valor del presente contrato se encuentra amparado </w:t>
      </w:r>
      <w:r w:rsidR="00040BC7" w:rsidRPr="002C7EA1">
        <w:rPr>
          <w:rFonts w:cs="Arial"/>
          <w:sz w:val="22"/>
          <w:szCs w:val="22"/>
        </w:rPr>
        <w:t>por el certificado de disponibili</w:t>
      </w:r>
      <w:r w:rsidR="00F739F7" w:rsidRPr="002C7EA1">
        <w:rPr>
          <w:rFonts w:cs="Arial"/>
          <w:sz w:val="22"/>
          <w:szCs w:val="22"/>
        </w:rPr>
        <w:t xml:space="preserve">dad presupuestal </w:t>
      </w:r>
      <w:r w:rsidR="0022298C" w:rsidRPr="002C7EA1">
        <w:rPr>
          <w:rFonts w:cs="Arial"/>
          <w:sz w:val="22"/>
          <w:szCs w:val="22"/>
        </w:rPr>
        <w:t xml:space="preserve">expedido por la Profesional </w:t>
      </w:r>
      <w:r w:rsidR="00C77BA4" w:rsidRPr="002C7EA1">
        <w:rPr>
          <w:rFonts w:cs="Arial"/>
          <w:sz w:val="22"/>
          <w:szCs w:val="22"/>
        </w:rPr>
        <w:t xml:space="preserve">Especializada </w:t>
      </w:r>
      <w:r w:rsidR="00E10222" w:rsidRPr="002C7EA1">
        <w:rPr>
          <w:rFonts w:cs="Arial"/>
          <w:sz w:val="22"/>
          <w:szCs w:val="22"/>
        </w:rPr>
        <w:t>de la o</w:t>
      </w:r>
      <w:r w:rsidR="00095633" w:rsidRPr="002C7EA1">
        <w:rPr>
          <w:rFonts w:cs="Arial"/>
          <w:sz w:val="22"/>
          <w:szCs w:val="22"/>
        </w:rPr>
        <w:t xml:space="preserve">ficina de presupuesto </w:t>
      </w:r>
      <w:r w:rsidR="00640764" w:rsidRPr="002C7EA1">
        <w:rPr>
          <w:rFonts w:cs="Arial"/>
          <w:sz w:val="22"/>
          <w:szCs w:val="22"/>
        </w:rPr>
        <w:t xml:space="preserve">de la Gobernación del Departamento del Putumayo, </w:t>
      </w:r>
      <w:r w:rsidR="00095633" w:rsidRPr="002C7EA1">
        <w:rPr>
          <w:rFonts w:cs="Arial"/>
          <w:sz w:val="22"/>
          <w:szCs w:val="22"/>
        </w:rPr>
        <w:t>así:</w:t>
      </w:r>
    </w:p>
    <w:p w:rsidR="00B557CC" w:rsidRPr="002C7EA1" w:rsidRDefault="00B557CC" w:rsidP="00C308AC">
      <w:pPr>
        <w:jc w:val="both"/>
        <w:rPr>
          <w:rFonts w:cs="Arial"/>
          <w:sz w:val="22"/>
          <w:szCs w:val="22"/>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5"/>
        <w:gridCol w:w="5079"/>
      </w:tblGrid>
      <w:tr w:rsidR="00F828AD" w:rsidRPr="002C7EA1" w:rsidTr="002C7EA1">
        <w:trPr>
          <w:trHeight w:val="245"/>
        </w:trPr>
        <w:tc>
          <w:tcPr>
            <w:tcW w:w="4135" w:type="dxa"/>
            <w:shd w:val="clear" w:color="auto" w:fill="D9D9D9"/>
          </w:tcPr>
          <w:p w:rsidR="00F828AD" w:rsidRPr="002C7EA1" w:rsidRDefault="00F828AD" w:rsidP="00F828AD">
            <w:pPr>
              <w:jc w:val="both"/>
              <w:rPr>
                <w:rFonts w:cs="Arial"/>
                <w:b/>
                <w:sz w:val="22"/>
                <w:szCs w:val="22"/>
                <w:lang w:val="es-MX"/>
              </w:rPr>
            </w:pPr>
            <w:r w:rsidRPr="002C7EA1">
              <w:rPr>
                <w:rFonts w:cs="Arial"/>
                <w:b/>
                <w:sz w:val="22"/>
                <w:szCs w:val="22"/>
                <w:lang w:val="es-MX"/>
              </w:rPr>
              <w:t>IDENTIFICACION PRESUPUESTAL</w:t>
            </w:r>
          </w:p>
        </w:tc>
        <w:tc>
          <w:tcPr>
            <w:tcW w:w="5079" w:type="dxa"/>
            <w:shd w:val="clear" w:color="auto" w:fill="auto"/>
          </w:tcPr>
          <w:p w:rsidR="00F828AD" w:rsidRPr="002C7EA1" w:rsidRDefault="00F828AD" w:rsidP="00F828AD">
            <w:pPr>
              <w:jc w:val="both"/>
              <w:rPr>
                <w:rFonts w:cs="Arial"/>
                <w:sz w:val="22"/>
                <w:szCs w:val="22"/>
                <w:lang w:val="es-MX"/>
              </w:rPr>
            </w:pPr>
          </w:p>
        </w:tc>
      </w:tr>
      <w:tr w:rsidR="00F828AD" w:rsidRPr="002C7EA1" w:rsidTr="002C7EA1">
        <w:tc>
          <w:tcPr>
            <w:tcW w:w="4135" w:type="dxa"/>
            <w:shd w:val="clear" w:color="auto" w:fill="D9D9D9"/>
          </w:tcPr>
          <w:p w:rsidR="00F828AD" w:rsidRPr="002C7EA1" w:rsidRDefault="00F828AD" w:rsidP="00F828AD">
            <w:pPr>
              <w:jc w:val="both"/>
              <w:rPr>
                <w:rFonts w:cs="Arial"/>
                <w:b/>
                <w:sz w:val="22"/>
                <w:szCs w:val="22"/>
                <w:lang w:val="es-MX"/>
              </w:rPr>
            </w:pPr>
            <w:r w:rsidRPr="002C7EA1">
              <w:rPr>
                <w:rFonts w:cs="Arial"/>
                <w:b/>
                <w:sz w:val="22"/>
                <w:szCs w:val="22"/>
                <w:lang w:val="es-MX"/>
              </w:rPr>
              <w:t>CONCEPTO</w:t>
            </w:r>
          </w:p>
          <w:p w:rsidR="00F828AD" w:rsidRPr="002C7EA1" w:rsidRDefault="00F828AD" w:rsidP="00F828AD">
            <w:pPr>
              <w:jc w:val="both"/>
              <w:rPr>
                <w:rFonts w:cs="Arial"/>
                <w:b/>
                <w:sz w:val="22"/>
                <w:szCs w:val="22"/>
                <w:lang w:val="es-MX"/>
              </w:rPr>
            </w:pPr>
          </w:p>
        </w:tc>
        <w:tc>
          <w:tcPr>
            <w:tcW w:w="5079" w:type="dxa"/>
            <w:shd w:val="clear" w:color="auto" w:fill="auto"/>
          </w:tcPr>
          <w:p w:rsidR="00F828AD" w:rsidRPr="002C7EA1" w:rsidRDefault="00F828AD" w:rsidP="00F828AD">
            <w:pPr>
              <w:suppressAutoHyphens w:val="0"/>
              <w:rPr>
                <w:rFonts w:eastAsia="Calibri" w:cs="Arial"/>
                <w:sz w:val="22"/>
                <w:szCs w:val="22"/>
                <w:lang w:val="es-CO" w:eastAsia="en-US"/>
              </w:rPr>
            </w:pPr>
            <w:r w:rsidRPr="002C7EA1">
              <w:rPr>
                <w:rFonts w:cs="Arial"/>
                <w:i/>
                <w:sz w:val="22"/>
                <w:szCs w:val="22"/>
                <w:lang w:eastAsia="es-CO"/>
              </w:rPr>
              <w:t xml:space="preserve"> </w:t>
            </w:r>
          </w:p>
        </w:tc>
      </w:tr>
      <w:tr w:rsidR="00F828AD" w:rsidRPr="002C7EA1" w:rsidTr="002C7EA1">
        <w:tc>
          <w:tcPr>
            <w:tcW w:w="4135" w:type="dxa"/>
            <w:shd w:val="clear" w:color="auto" w:fill="D9D9D9"/>
          </w:tcPr>
          <w:p w:rsidR="00F828AD" w:rsidRPr="002C7EA1" w:rsidRDefault="00F828AD" w:rsidP="00F828AD">
            <w:pPr>
              <w:jc w:val="both"/>
              <w:rPr>
                <w:rFonts w:cs="Arial"/>
                <w:b/>
                <w:sz w:val="22"/>
                <w:szCs w:val="22"/>
                <w:lang w:val="es-MX"/>
              </w:rPr>
            </w:pPr>
            <w:r w:rsidRPr="002C7EA1">
              <w:rPr>
                <w:rFonts w:cs="Arial"/>
                <w:b/>
                <w:sz w:val="22"/>
                <w:szCs w:val="22"/>
                <w:lang w:val="es-MX"/>
              </w:rPr>
              <w:t>VALOR EN NUMEROS</w:t>
            </w:r>
          </w:p>
        </w:tc>
        <w:tc>
          <w:tcPr>
            <w:tcW w:w="5079" w:type="dxa"/>
            <w:shd w:val="clear" w:color="auto" w:fill="auto"/>
          </w:tcPr>
          <w:p w:rsidR="00F828AD" w:rsidRPr="002C7EA1" w:rsidRDefault="00F828AD" w:rsidP="00853E9C">
            <w:pPr>
              <w:jc w:val="both"/>
              <w:rPr>
                <w:rFonts w:cs="Arial"/>
                <w:sz w:val="22"/>
                <w:szCs w:val="22"/>
                <w:lang w:val="es-MX"/>
              </w:rPr>
            </w:pPr>
            <w:r w:rsidRPr="002C7EA1">
              <w:rPr>
                <w:rFonts w:cs="Arial"/>
                <w:sz w:val="22"/>
                <w:szCs w:val="22"/>
                <w:lang w:eastAsia="es-MX"/>
              </w:rPr>
              <w:t>$</w:t>
            </w:r>
          </w:p>
        </w:tc>
      </w:tr>
    </w:tbl>
    <w:p w:rsidR="003365FA" w:rsidRPr="002C7EA1" w:rsidRDefault="003365FA" w:rsidP="00640764">
      <w:pPr>
        <w:jc w:val="both"/>
        <w:rPr>
          <w:rFonts w:cs="Arial"/>
          <w:sz w:val="22"/>
          <w:szCs w:val="22"/>
          <w:lang w:val="es-MX"/>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134"/>
        <w:gridCol w:w="1842"/>
        <w:gridCol w:w="1985"/>
        <w:gridCol w:w="1559"/>
        <w:gridCol w:w="1588"/>
      </w:tblGrid>
      <w:tr w:rsidR="00F828AD" w:rsidRPr="002C7EA1" w:rsidTr="002C7EA1">
        <w:trPr>
          <w:trHeight w:val="359"/>
        </w:trPr>
        <w:tc>
          <w:tcPr>
            <w:tcW w:w="1106" w:type="dxa"/>
            <w:shd w:val="clear" w:color="auto" w:fill="F3F3F3"/>
            <w:vAlign w:val="center"/>
          </w:tcPr>
          <w:p w:rsidR="00F828AD" w:rsidRPr="002C7EA1" w:rsidRDefault="00F828AD" w:rsidP="00F828AD">
            <w:pPr>
              <w:suppressAutoHyphens w:val="0"/>
              <w:jc w:val="center"/>
              <w:rPr>
                <w:rFonts w:cs="Arial"/>
                <w:b/>
                <w:color w:val="000000"/>
                <w:sz w:val="22"/>
                <w:szCs w:val="22"/>
                <w:lang w:val="es-CO" w:eastAsia="es-MX"/>
              </w:rPr>
            </w:pPr>
            <w:r w:rsidRPr="002C7EA1">
              <w:rPr>
                <w:rFonts w:cs="Arial"/>
                <w:b/>
                <w:color w:val="000000"/>
                <w:sz w:val="22"/>
                <w:szCs w:val="22"/>
                <w:lang w:val="es-CO" w:eastAsia="es-MX"/>
              </w:rPr>
              <w:t>No. de CDP</w:t>
            </w:r>
          </w:p>
        </w:tc>
        <w:tc>
          <w:tcPr>
            <w:tcW w:w="1134" w:type="dxa"/>
            <w:vAlign w:val="center"/>
          </w:tcPr>
          <w:p w:rsidR="00F828AD" w:rsidRPr="002C7EA1" w:rsidRDefault="00853E9C" w:rsidP="00F828AD">
            <w:pPr>
              <w:suppressAutoHyphens w:val="0"/>
              <w:jc w:val="center"/>
              <w:rPr>
                <w:rFonts w:cs="Arial"/>
                <w:b/>
                <w:color w:val="000000"/>
                <w:sz w:val="22"/>
                <w:szCs w:val="22"/>
                <w:lang w:val="es-CO" w:eastAsia="es-MX"/>
              </w:rPr>
            </w:pPr>
            <w:r w:rsidRPr="002C7EA1">
              <w:rPr>
                <w:rFonts w:cs="Arial"/>
                <w:b/>
                <w:color w:val="00B0F0"/>
                <w:sz w:val="22"/>
                <w:szCs w:val="22"/>
                <w:lang w:val="es-CO" w:eastAsia="es-MX"/>
              </w:rPr>
              <w:t>xx</w:t>
            </w:r>
          </w:p>
        </w:tc>
        <w:tc>
          <w:tcPr>
            <w:tcW w:w="1842" w:type="dxa"/>
            <w:shd w:val="clear" w:color="auto" w:fill="F3F3F3"/>
            <w:vAlign w:val="center"/>
          </w:tcPr>
          <w:p w:rsidR="00F828AD" w:rsidRPr="002C7EA1" w:rsidRDefault="00F828AD" w:rsidP="00F828AD">
            <w:pPr>
              <w:suppressAutoHyphens w:val="0"/>
              <w:jc w:val="center"/>
              <w:rPr>
                <w:rFonts w:cs="Arial"/>
                <w:b/>
                <w:color w:val="000000"/>
                <w:sz w:val="22"/>
                <w:szCs w:val="22"/>
                <w:lang w:val="es-CO" w:eastAsia="es-MX"/>
              </w:rPr>
            </w:pPr>
            <w:r w:rsidRPr="002C7EA1">
              <w:rPr>
                <w:rFonts w:cs="Arial"/>
                <w:b/>
                <w:color w:val="000000"/>
                <w:sz w:val="22"/>
                <w:szCs w:val="22"/>
                <w:lang w:val="es-CO" w:eastAsia="es-MX"/>
              </w:rPr>
              <w:t>F/Expedición</w:t>
            </w:r>
          </w:p>
        </w:tc>
        <w:tc>
          <w:tcPr>
            <w:tcW w:w="1985" w:type="dxa"/>
            <w:vAlign w:val="center"/>
          </w:tcPr>
          <w:p w:rsidR="00F828AD" w:rsidRPr="002C7EA1" w:rsidRDefault="00853E9C" w:rsidP="00853E9C">
            <w:pPr>
              <w:suppressAutoHyphens w:val="0"/>
              <w:jc w:val="center"/>
              <w:rPr>
                <w:rFonts w:cs="Arial"/>
                <w:b/>
                <w:color w:val="000000"/>
                <w:sz w:val="22"/>
                <w:szCs w:val="22"/>
                <w:lang w:val="es-CO" w:eastAsia="es-MX"/>
              </w:rPr>
            </w:pPr>
            <w:proofErr w:type="spellStart"/>
            <w:r w:rsidRPr="002C7EA1">
              <w:rPr>
                <w:rFonts w:cs="Arial"/>
                <w:b/>
                <w:color w:val="00B0F0"/>
                <w:sz w:val="22"/>
                <w:szCs w:val="22"/>
                <w:lang w:val="es-CO" w:eastAsia="es-MX"/>
              </w:rPr>
              <w:t>dd</w:t>
            </w:r>
            <w:proofErr w:type="spellEnd"/>
            <w:r w:rsidR="00F828AD" w:rsidRPr="002C7EA1">
              <w:rPr>
                <w:rFonts w:cs="Arial"/>
                <w:b/>
                <w:color w:val="00B0F0"/>
                <w:sz w:val="22"/>
                <w:szCs w:val="22"/>
                <w:lang w:val="es-CO" w:eastAsia="es-MX"/>
              </w:rPr>
              <w:t>/</w:t>
            </w:r>
            <w:r w:rsidRPr="002C7EA1">
              <w:rPr>
                <w:rFonts w:cs="Arial"/>
                <w:b/>
                <w:color w:val="00B0F0"/>
                <w:sz w:val="22"/>
                <w:szCs w:val="22"/>
                <w:lang w:val="es-CO" w:eastAsia="es-MX"/>
              </w:rPr>
              <w:t>mm</w:t>
            </w:r>
            <w:r w:rsidR="00F828AD" w:rsidRPr="002C7EA1">
              <w:rPr>
                <w:rFonts w:cs="Arial"/>
                <w:b/>
                <w:color w:val="00B0F0"/>
                <w:sz w:val="22"/>
                <w:szCs w:val="22"/>
                <w:lang w:val="es-CO" w:eastAsia="es-MX"/>
              </w:rPr>
              <w:t>/</w:t>
            </w:r>
            <w:proofErr w:type="spellStart"/>
            <w:r w:rsidRPr="002C7EA1">
              <w:rPr>
                <w:rFonts w:cs="Arial"/>
                <w:b/>
                <w:color w:val="00B0F0"/>
                <w:sz w:val="22"/>
                <w:szCs w:val="22"/>
                <w:lang w:val="es-CO" w:eastAsia="es-MX"/>
              </w:rPr>
              <w:t>aaaa</w:t>
            </w:r>
            <w:proofErr w:type="spellEnd"/>
          </w:p>
        </w:tc>
        <w:tc>
          <w:tcPr>
            <w:tcW w:w="1559" w:type="dxa"/>
            <w:shd w:val="clear" w:color="auto" w:fill="F3F3F3"/>
            <w:vAlign w:val="center"/>
          </w:tcPr>
          <w:p w:rsidR="00F828AD" w:rsidRPr="002C7EA1" w:rsidRDefault="00F828AD" w:rsidP="00F828AD">
            <w:pPr>
              <w:suppressAutoHyphens w:val="0"/>
              <w:jc w:val="center"/>
              <w:rPr>
                <w:rFonts w:cs="Arial"/>
                <w:b/>
                <w:color w:val="000000"/>
                <w:sz w:val="22"/>
                <w:szCs w:val="22"/>
                <w:lang w:val="es-CO" w:eastAsia="es-MX"/>
              </w:rPr>
            </w:pPr>
            <w:r w:rsidRPr="002C7EA1">
              <w:rPr>
                <w:rFonts w:cs="Arial"/>
                <w:b/>
                <w:color w:val="000000"/>
                <w:sz w:val="22"/>
                <w:szCs w:val="22"/>
                <w:lang w:val="es-CO" w:eastAsia="es-MX"/>
              </w:rPr>
              <w:t>Vigencia</w:t>
            </w:r>
          </w:p>
        </w:tc>
        <w:tc>
          <w:tcPr>
            <w:tcW w:w="1588" w:type="dxa"/>
            <w:vAlign w:val="center"/>
          </w:tcPr>
          <w:p w:rsidR="00F828AD" w:rsidRPr="002C7EA1" w:rsidRDefault="00853E9C" w:rsidP="00853E9C">
            <w:pPr>
              <w:suppressAutoHyphens w:val="0"/>
              <w:jc w:val="center"/>
              <w:rPr>
                <w:rFonts w:cs="Arial"/>
                <w:b/>
                <w:color w:val="000000"/>
                <w:sz w:val="22"/>
                <w:szCs w:val="22"/>
                <w:lang w:val="es-CO" w:eastAsia="es-MX"/>
              </w:rPr>
            </w:pPr>
            <w:proofErr w:type="spellStart"/>
            <w:r w:rsidRPr="002C7EA1">
              <w:rPr>
                <w:rFonts w:cs="Arial"/>
                <w:b/>
                <w:color w:val="00B0F0"/>
                <w:sz w:val="22"/>
                <w:szCs w:val="22"/>
                <w:lang w:val="es-CO" w:eastAsia="es-MX"/>
              </w:rPr>
              <w:t>dd</w:t>
            </w:r>
            <w:proofErr w:type="spellEnd"/>
            <w:r w:rsidR="00F828AD" w:rsidRPr="002C7EA1">
              <w:rPr>
                <w:rFonts w:cs="Arial"/>
                <w:b/>
                <w:color w:val="00B0F0"/>
                <w:sz w:val="22"/>
                <w:szCs w:val="22"/>
                <w:lang w:val="es-CO" w:eastAsia="es-MX"/>
              </w:rPr>
              <w:t>/</w:t>
            </w:r>
            <w:r w:rsidRPr="002C7EA1">
              <w:rPr>
                <w:rFonts w:cs="Arial"/>
                <w:b/>
                <w:color w:val="00B0F0"/>
                <w:sz w:val="22"/>
                <w:szCs w:val="22"/>
                <w:lang w:val="es-CO" w:eastAsia="es-MX"/>
              </w:rPr>
              <w:t>mm</w:t>
            </w:r>
            <w:r w:rsidR="00F828AD" w:rsidRPr="002C7EA1">
              <w:rPr>
                <w:rFonts w:cs="Arial"/>
                <w:b/>
                <w:color w:val="00B0F0"/>
                <w:sz w:val="22"/>
                <w:szCs w:val="22"/>
                <w:lang w:val="es-CO" w:eastAsia="es-MX"/>
              </w:rPr>
              <w:t>/</w:t>
            </w:r>
            <w:proofErr w:type="spellStart"/>
            <w:r w:rsidRPr="002C7EA1">
              <w:rPr>
                <w:rFonts w:cs="Arial"/>
                <w:b/>
                <w:color w:val="00B0F0"/>
                <w:sz w:val="22"/>
                <w:szCs w:val="22"/>
                <w:lang w:val="es-CO" w:eastAsia="es-MX"/>
              </w:rPr>
              <w:t>aaaa</w:t>
            </w:r>
            <w:proofErr w:type="spellEnd"/>
          </w:p>
        </w:tc>
      </w:tr>
    </w:tbl>
    <w:p w:rsidR="00640764" w:rsidRPr="002C7EA1" w:rsidRDefault="00640764" w:rsidP="005B7F3A">
      <w:pPr>
        <w:keepNext/>
        <w:jc w:val="both"/>
        <w:outlineLvl w:val="1"/>
        <w:rPr>
          <w:rFonts w:cs="Arial"/>
          <w:b/>
          <w:sz w:val="22"/>
          <w:szCs w:val="22"/>
          <w:u w:val="single"/>
        </w:rPr>
      </w:pPr>
    </w:p>
    <w:p w:rsidR="00684942" w:rsidRPr="002C7EA1" w:rsidRDefault="005534EC" w:rsidP="002C7EA1">
      <w:pPr>
        <w:keepNext/>
        <w:ind w:left="567" w:right="191"/>
        <w:jc w:val="both"/>
        <w:outlineLvl w:val="1"/>
        <w:rPr>
          <w:rFonts w:cs="Arial"/>
          <w:bCs/>
          <w:iCs/>
          <w:color w:val="00B0F0"/>
          <w:sz w:val="22"/>
          <w:szCs w:val="22"/>
          <w:lang w:val="es-MX" w:eastAsia="es-MX"/>
        </w:rPr>
      </w:pPr>
      <w:r w:rsidRPr="002C7EA1">
        <w:rPr>
          <w:rFonts w:cs="Arial"/>
          <w:b/>
          <w:sz w:val="22"/>
          <w:szCs w:val="22"/>
          <w:u w:val="single"/>
        </w:rPr>
        <w:t>CLAUSULA 5</w:t>
      </w:r>
      <w:r w:rsidRPr="002C7EA1">
        <w:rPr>
          <w:rFonts w:cs="Arial"/>
          <w:b/>
          <w:sz w:val="22"/>
          <w:szCs w:val="22"/>
          <w:u w:val="single"/>
          <w:lang w:val="es-MX"/>
        </w:rPr>
        <w:t xml:space="preserve">: </w:t>
      </w:r>
      <w:r w:rsidR="00181F23" w:rsidRPr="002C7EA1">
        <w:rPr>
          <w:rFonts w:cs="Arial"/>
          <w:b/>
          <w:sz w:val="22"/>
          <w:szCs w:val="22"/>
          <w:u w:val="single"/>
          <w:lang w:val="es-MX"/>
        </w:rPr>
        <w:t>FORMA DE PAGO:</w:t>
      </w:r>
      <w:r w:rsidR="00181F23" w:rsidRPr="002C7EA1">
        <w:rPr>
          <w:rFonts w:cs="Arial"/>
          <w:sz w:val="22"/>
          <w:szCs w:val="22"/>
          <w:lang w:val="es-MX"/>
        </w:rPr>
        <w:t xml:space="preserve"> </w:t>
      </w:r>
      <w:r w:rsidR="00684942" w:rsidRPr="002C7EA1">
        <w:rPr>
          <w:rFonts w:eastAsia="Arial" w:cs="Arial"/>
          <w:sz w:val="22"/>
          <w:szCs w:val="22"/>
          <w:lang w:val="es-CO" w:eastAsia="es-CO"/>
        </w:rPr>
        <w:t xml:space="preserve">La Entidad cancelará lo correspondiente al contratista como contraprestación del servicio objeto del contrato, previa legalización del contrato, así: </w:t>
      </w:r>
      <w:r w:rsidR="00853E9C" w:rsidRPr="002C7EA1">
        <w:rPr>
          <w:rFonts w:eastAsia="Arial" w:cs="Arial"/>
          <w:color w:val="00B0F0"/>
          <w:sz w:val="22"/>
          <w:szCs w:val="22"/>
          <w:lang w:val="es-CO" w:eastAsia="es-CO"/>
        </w:rPr>
        <w:t>(definir la forma de pago)</w:t>
      </w:r>
    </w:p>
    <w:p w:rsidR="00684942" w:rsidRPr="002C7EA1" w:rsidRDefault="00684942" w:rsidP="00684942">
      <w:pPr>
        <w:suppressAutoHyphens w:val="0"/>
        <w:autoSpaceDE w:val="0"/>
        <w:autoSpaceDN w:val="0"/>
        <w:adjustRightInd w:val="0"/>
        <w:ind w:right="-91"/>
        <w:jc w:val="both"/>
        <w:rPr>
          <w:rFonts w:cs="Arial"/>
          <w:b/>
          <w:bCs/>
          <w:sz w:val="22"/>
          <w:szCs w:val="22"/>
          <w:lang w:val="es-CO" w:eastAsia="es-MX"/>
        </w:rPr>
      </w:pPr>
    </w:p>
    <w:p w:rsidR="00684942" w:rsidRPr="002C7EA1" w:rsidRDefault="00684942" w:rsidP="002C7EA1">
      <w:pPr>
        <w:suppressAutoHyphens w:val="0"/>
        <w:snapToGrid w:val="0"/>
        <w:ind w:left="567" w:right="191"/>
        <w:jc w:val="both"/>
        <w:rPr>
          <w:rFonts w:cs="Arial"/>
          <w:bCs/>
          <w:iCs/>
          <w:snapToGrid w:val="0"/>
          <w:sz w:val="22"/>
          <w:szCs w:val="22"/>
          <w:lang w:val="es-CO" w:eastAsia="es-MX"/>
        </w:rPr>
      </w:pPr>
      <w:r w:rsidRPr="002C7EA1">
        <w:rPr>
          <w:rFonts w:cs="Arial"/>
          <w:bCs/>
          <w:iCs/>
          <w:snapToGrid w:val="0"/>
          <w:sz w:val="22"/>
          <w:szCs w:val="22"/>
          <w:lang w:val="es-CO" w:eastAsia="es-MX"/>
        </w:rPr>
        <w:t>El valor del anticipo será entregado dentro d</w:t>
      </w:r>
      <w:r w:rsidR="00F56DC8">
        <w:rPr>
          <w:rFonts w:cs="Arial"/>
          <w:bCs/>
          <w:iCs/>
          <w:snapToGrid w:val="0"/>
          <w:sz w:val="22"/>
          <w:szCs w:val="22"/>
          <w:lang w:val="es-CO" w:eastAsia="es-MX"/>
        </w:rPr>
        <w:t>e los quince (15) días hábiles,</w:t>
      </w:r>
      <w:r w:rsidRPr="002C7EA1">
        <w:rPr>
          <w:rFonts w:cs="Arial"/>
          <w:bCs/>
          <w:iCs/>
          <w:snapToGrid w:val="0"/>
          <w:sz w:val="22"/>
          <w:szCs w:val="22"/>
          <w:lang w:val="es-CO" w:eastAsia="es-MX"/>
        </w:rPr>
        <w:t xml:space="preserve"> siguientes a la fecha en que se radique en la Tesorería de la Gobernación de Putumayo la orden de pago debidamente diligenciada y soportada, siempre que se cumplan los requisitos exigidos. </w:t>
      </w:r>
    </w:p>
    <w:p w:rsidR="00684942" w:rsidRPr="002C7EA1" w:rsidRDefault="00684942" w:rsidP="002C7EA1">
      <w:pPr>
        <w:suppressAutoHyphens w:val="0"/>
        <w:ind w:left="567" w:right="191"/>
        <w:jc w:val="both"/>
        <w:rPr>
          <w:rFonts w:cs="Arial"/>
          <w:color w:val="000000"/>
          <w:sz w:val="22"/>
          <w:szCs w:val="22"/>
          <w:lang w:eastAsia="es-MX"/>
        </w:rPr>
      </w:pPr>
    </w:p>
    <w:p w:rsidR="00684942" w:rsidRPr="002C7EA1" w:rsidRDefault="00684942" w:rsidP="002C7EA1">
      <w:pPr>
        <w:keepNext/>
        <w:suppressAutoHyphens w:val="0"/>
        <w:ind w:left="567" w:right="191"/>
        <w:jc w:val="both"/>
        <w:outlineLvl w:val="1"/>
        <w:rPr>
          <w:rFonts w:cs="Arial"/>
          <w:b/>
          <w:bCs/>
          <w:i/>
          <w:iCs/>
          <w:color w:val="000000"/>
          <w:sz w:val="22"/>
          <w:szCs w:val="22"/>
          <w:lang w:eastAsia="es-MX"/>
        </w:rPr>
      </w:pPr>
      <w:r w:rsidRPr="002C7EA1">
        <w:rPr>
          <w:rFonts w:cs="Arial"/>
          <w:bCs/>
          <w:iCs/>
          <w:color w:val="000000"/>
          <w:sz w:val="22"/>
          <w:szCs w:val="22"/>
          <w:lang w:eastAsia="es-MX"/>
        </w:rPr>
        <w:t>La cuenta de cobro en solicitud de pago deberá estar acompañada de 1) las facturas respectivas, 2) la certificación sobre el pago de obligaciones asumidas por parte del contratista por concepto de salud, pensiones, aportes a Cajas de Compensación Familiar, ICBF y SENA y 3) la constancia expedida por el Supervisor del Contrato en la cual certifique el cumplimiento de las obligaciones a entera satisfacción durante el periodo objeto de cobro.</w:t>
      </w:r>
    </w:p>
    <w:p w:rsidR="00684942" w:rsidRPr="002C7EA1" w:rsidRDefault="00684942" w:rsidP="002C7EA1">
      <w:pPr>
        <w:shd w:val="clear" w:color="auto" w:fill="FFFFFF"/>
        <w:suppressAutoHyphens w:val="0"/>
        <w:overflowPunct w:val="0"/>
        <w:autoSpaceDE w:val="0"/>
        <w:autoSpaceDN w:val="0"/>
        <w:ind w:left="567" w:right="191"/>
        <w:jc w:val="both"/>
        <w:rPr>
          <w:rFonts w:cs="Arial"/>
          <w:b/>
          <w:color w:val="000000"/>
          <w:sz w:val="22"/>
          <w:szCs w:val="22"/>
          <w:lang w:eastAsia="es-MX"/>
        </w:rPr>
      </w:pPr>
    </w:p>
    <w:p w:rsidR="00684942" w:rsidRPr="002C7EA1" w:rsidRDefault="00684942" w:rsidP="002C7EA1">
      <w:pPr>
        <w:suppressAutoHyphens w:val="0"/>
        <w:autoSpaceDE w:val="0"/>
        <w:autoSpaceDN w:val="0"/>
        <w:adjustRightInd w:val="0"/>
        <w:ind w:left="567" w:right="191"/>
        <w:jc w:val="both"/>
        <w:rPr>
          <w:rFonts w:cs="Arial"/>
          <w:color w:val="000000"/>
          <w:sz w:val="22"/>
          <w:szCs w:val="22"/>
          <w:lang w:eastAsia="es-MX"/>
        </w:rPr>
      </w:pPr>
      <w:r w:rsidRPr="002C7EA1">
        <w:rPr>
          <w:rFonts w:cs="Arial"/>
          <w:b/>
          <w:bCs/>
          <w:iCs/>
          <w:color w:val="000000"/>
          <w:sz w:val="22"/>
          <w:szCs w:val="22"/>
          <w:lang w:val="es-MX" w:eastAsia="es-MX"/>
        </w:rPr>
        <w:t>Del Derecho de Turno.</w:t>
      </w:r>
      <w:r w:rsidRPr="002C7EA1">
        <w:rPr>
          <w:rFonts w:cs="Arial"/>
          <w:bCs/>
          <w:iCs/>
          <w:color w:val="000000"/>
          <w:sz w:val="22"/>
          <w:szCs w:val="22"/>
          <w:lang w:val="es-MX" w:eastAsia="es-MX"/>
        </w:rPr>
        <w:t xml:space="preserve"> Según lo señalado en el Art. 19 de la Ley 1150 de 2007, la Entidad respetará el orden de presentación de los pagos por parte de los contratistas. No obstante, si las facturas no han sido correctamente elaboradas o no se acompañan los documentos requeridos para el pago, el término para pago solo empezara a contarse desde la fecha en que se haya aportado el último de los documentos. Las demoras que se presenten por estos conceptos serán responsabilidad del contratista y no tendrá por ello derecho al pago de intereses o compensación alguna por parte de la Entidad. Los pagos que al Entidad se compromete a efectuar, quedan sujetos al P.A.C que se haga en su presupuesto, de acuerdo con las normas legales vigentes, comprometiéndose </w:t>
      </w:r>
      <w:proofErr w:type="spellStart"/>
      <w:r w:rsidR="00F56DC8">
        <w:rPr>
          <w:rFonts w:cs="Arial"/>
          <w:bCs/>
          <w:iCs/>
          <w:color w:val="000000"/>
          <w:sz w:val="22"/>
          <w:szCs w:val="22"/>
          <w:lang w:val="es-MX" w:eastAsia="es-MX"/>
        </w:rPr>
        <w:t>a</w:t>
      </w:r>
      <w:r w:rsidR="00F56DC8" w:rsidRPr="002C7EA1">
        <w:rPr>
          <w:rFonts w:cs="Arial"/>
          <w:bCs/>
          <w:iCs/>
          <w:color w:val="000000"/>
          <w:sz w:val="22"/>
          <w:szCs w:val="22"/>
          <w:lang w:val="es-MX" w:eastAsia="es-MX"/>
        </w:rPr>
        <w:t>sí</w:t>
      </w:r>
      <w:proofErr w:type="spellEnd"/>
      <w:r w:rsidRPr="002C7EA1">
        <w:rPr>
          <w:rFonts w:cs="Arial"/>
          <w:bCs/>
          <w:iCs/>
          <w:color w:val="000000"/>
          <w:sz w:val="22"/>
          <w:szCs w:val="22"/>
          <w:lang w:val="es-MX" w:eastAsia="es-MX"/>
        </w:rPr>
        <w:t xml:space="preserve"> mismo a incluir las partidas necesarias en este. Cuando el contratista sea un auto retenedor, deberá informar en la factura esta condición a fin de no efectuar la retención.</w:t>
      </w:r>
    </w:p>
    <w:p w:rsidR="005534EC" w:rsidRPr="002C7EA1" w:rsidRDefault="005534EC" w:rsidP="002C7EA1">
      <w:pPr>
        <w:keepNext/>
        <w:ind w:left="567" w:right="191"/>
        <w:jc w:val="both"/>
        <w:outlineLvl w:val="1"/>
        <w:rPr>
          <w:rFonts w:cs="Arial"/>
          <w:b/>
          <w:color w:val="000000"/>
          <w:sz w:val="22"/>
          <w:szCs w:val="22"/>
          <w:u w:val="single"/>
        </w:rPr>
      </w:pPr>
    </w:p>
    <w:p w:rsidR="00F678D4" w:rsidRPr="002C7EA1" w:rsidRDefault="005534EC" w:rsidP="002C7EA1">
      <w:pPr>
        <w:overflowPunct w:val="0"/>
        <w:autoSpaceDE w:val="0"/>
        <w:autoSpaceDN w:val="0"/>
        <w:ind w:left="567" w:right="191"/>
        <w:jc w:val="both"/>
        <w:rPr>
          <w:rFonts w:cs="Arial"/>
          <w:sz w:val="22"/>
          <w:szCs w:val="22"/>
          <w:lang w:val="es-CO" w:eastAsia="es-MX"/>
        </w:rPr>
      </w:pPr>
      <w:r w:rsidRPr="002C7EA1">
        <w:rPr>
          <w:rFonts w:cs="Arial"/>
          <w:b/>
          <w:color w:val="000000"/>
          <w:sz w:val="22"/>
          <w:szCs w:val="22"/>
          <w:u w:val="single"/>
          <w:lang w:val="es-CO"/>
        </w:rPr>
        <w:t>CLAUSULA 6</w:t>
      </w:r>
      <w:r w:rsidRPr="002C7EA1">
        <w:rPr>
          <w:rFonts w:cs="Arial"/>
          <w:b/>
          <w:color w:val="000000"/>
          <w:sz w:val="22"/>
          <w:szCs w:val="22"/>
          <w:u w:val="single"/>
        </w:rPr>
        <w:t>:</w:t>
      </w:r>
      <w:r w:rsidRPr="002C7EA1">
        <w:rPr>
          <w:rFonts w:cs="Arial"/>
          <w:b/>
          <w:bCs/>
          <w:sz w:val="22"/>
          <w:szCs w:val="22"/>
          <w:u w:val="single"/>
          <w:lang w:val="es-MX"/>
        </w:rPr>
        <w:t xml:space="preserve"> </w:t>
      </w:r>
      <w:r w:rsidR="00F678D4" w:rsidRPr="002C7EA1">
        <w:rPr>
          <w:rFonts w:cs="Arial"/>
          <w:b/>
          <w:sz w:val="22"/>
          <w:szCs w:val="22"/>
          <w:u w:val="single"/>
          <w:lang w:val="es-MX"/>
        </w:rPr>
        <w:t>LUGAR DE EJECUCION</w:t>
      </w:r>
      <w:r w:rsidR="00F678D4" w:rsidRPr="002C7EA1">
        <w:rPr>
          <w:rFonts w:cs="Arial"/>
          <w:b/>
          <w:sz w:val="22"/>
          <w:szCs w:val="22"/>
          <w:u w:val="single"/>
        </w:rPr>
        <w:t>:</w:t>
      </w:r>
      <w:r w:rsidR="008F42F2" w:rsidRPr="002C7EA1">
        <w:rPr>
          <w:rFonts w:cs="Arial"/>
          <w:sz w:val="22"/>
          <w:szCs w:val="22"/>
          <w:lang w:val="es-CO" w:eastAsia="es-MX"/>
        </w:rPr>
        <w:t xml:space="preserve"> </w:t>
      </w:r>
    </w:p>
    <w:p w:rsidR="00F678D4" w:rsidRPr="002C7EA1" w:rsidRDefault="00F678D4" w:rsidP="002C7EA1">
      <w:pPr>
        <w:overflowPunct w:val="0"/>
        <w:autoSpaceDE w:val="0"/>
        <w:autoSpaceDN w:val="0"/>
        <w:ind w:left="567" w:right="191"/>
        <w:jc w:val="both"/>
        <w:rPr>
          <w:rFonts w:cs="Arial"/>
          <w:sz w:val="22"/>
          <w:szCs w:val="22"/>
          <w:lang w:val="es-CO" w:eastAsia="es-MX"/>
        </w:rPr>
      </w:pPr>
    </w:p>
    <w:p w:rsidR="008F42F2" w:rsidRPr="002C7EA1" w:rsidRDefault="008F42F2" w:rsidP="002C7EA1">
      <w:pPr>
        <w:overflowPunct w:val="0"/>
        <w:autoSpaceDE w:val="0"/>
        <w:autoSpaceDN w:val="0"/>
        <w:ind w:left="567" w:right="191"/>
        <w:jc w:val="both"/>
        <w:rPr>
          <w:rFonts w:cs="Arial"/>
          <w:b/>
          <w:sz w:val="22"/>
          <w:szCs w:val="22"/>
          <w:lang w:val="es-CO" w:eastAsia="es-MX"/>
        </w:rPr>
      </w:pPr>
      <w:r w:rsidRPr="002C7EA1">
        <w:rPr>
          <w:rFonts w:cs="Arial"/>
          <w:sz w:val="22"/>
          <w:szCs w:val="22"/>
          <w:lang w:val="es-CO" w:eastAsia="es-MX"/>
        </w:rPr>
        <w:t xml:space="preserve">Para todos los fines contractuales y para la ejecución del mismo se estipula como domicilio contractual la ciudad </w:t>
      </w:r>
      <w:r w:rsidR="00853E9C" w:rsidRPr="002C7EA1">
        <w:rPr>
          <w:rFonts w:cs="Arial"/>
          <w:color w:val="00B0F0"/>
          <w:sz w:val="22"/>
          <w:szCs w:val="22"/>
          <w:lang w:val="es-CO" w:eastAsia="es-MX"/>
        </w:rPr>
        <w:t>(escribir el lugar y ciudad donde se desarrollara el contrato)</w:t>
      </w:r>
    </w:p>
    <w:p w:rsidR="008F42F2" w:rsidRPr="002C7EA1" w:rsidRDefault="008F42F2" w:rsidP="002C7EA1">
      <w:pPr>
        <w:overflowPunct w:val="0"/>
        <w:autoSpaceDE w:val="0"/>
        <w:autoSpaceDN w:val="0"/>
        <w:ind w:left="567" w:right="191"/>
        <w:jc w:val="both"/>
        <w:rPr>
          <w:rFonts w:cs="Arial"/>
          <w:b/>
          <w:sz w:val="22"/>
          <w:szCs w:val="22"/>
          <w:lang w:val="es-CO" w:eastAsia="es-MX"/>
        </w:rPr>
      </w:pPr>
    </w:p>
    <w:p w:rsidR="00284980" w:rsidRPr="002C7EA1" w:rsidRDefault="005534EC" w:rsidP="002C7EA1">
      <w:pPr>
        <w:pStyle w:val="Ttulo2"/>
        <w:spacing w:before="0" w:after="0"/>
        <w:ind w:left="567" w:right="191"/>
        <w:jc w:val="both"/>
        <w:rPr>
          <w:b w:val="0"/>
          <w:i w:val="0"/>
          <w:color w:val="000000"/>
          <w:sz w:val="22"/>
          <w:szCs w:val="22"/>
          <w:u w:val="single"/>
        </w:rPr>
      </w:pPr>
      <w:r w:rsidRPr="002C7EA1">
        <w:rPr>
          <w:i w:val="0"/>
          <w:color w:val="000000"/>
          <w:sz w:val="22"/>
          <w:szCs w:val="22"/>
          <w:u w:val="single"/>
          <w:lang w:val="es-CO"/>
        </w:rPr>
        <w:t>CLAUSULA 7</w:t>
      </w:r>
      <w:r w:rsidRPr="002C7EA1">
        <w:rPr>
          <w:i w:val="0"/>
          <w:color w:val="000000"/>
          <w:sz w:val="22"/>
          <w:szCs w:val="22"/>
          <w:u w:val="single"/>
        </w:rPr>
        <w:t xml:space="preserve">: </w:t>
      </w:r>
      <w:r w:rsidR="005F0A37" w:rsidRPr="002C7EA1">
        <w:rPr>
          <w:i w:val="0"/>
          <w:color w:val="000000"/>
          <w:sz w:val="22"/>
          <w:szCs w:val="22"/>
          <w:u w:val="single"/>
        </w:rPr>
        <w:t xml:space="preserve">SUPERVISIÓN DEL CONTRATO: </w:t>
      </w:r>
    </w:p>
    <w:p w:rsidR="00546B6F" w:rsidRPr="002C7EA1" w:rsidRDefault="00546B6F" w:rsidP="002C7EA1">
      <w:pPr>
        <w:ind w:left="567" w:right="191"/>
        <w:contextualSpacing/>
        <w:jc w:val="both"/>
        <w:rPr>
          <w:rFonts w:cs="Arial"/>
          <w:snapToGrid w:val="0"/>
          <w:sz w:val="22"/>
          <w:szCs w:val="22"/>
          <w:lang w:eastAsia="es-MX"/>
        </w:rPr>
      </w:pPr>
    </w:p>
    <w:p w:rsidR="00546B6F" w:rsidRPr="002C7EA1" w:rsidRDefault="00546B6F" w:rsidP="002C7EA1">
      <w:pPr>
        <w:suppressAutoHyphens w:val="0"/>
        <w:ind w:left="567" w:right="191"/>
        <w:jc w:val="both"/>
        <w:rPr>
          <w:rFonts w:cs="Arial"/>
          <w:b/>
          <w:sz w:val="22"/>
          <w:szCs w:val="22"/>
          <w:lang w:eastAsia="es-MX"/>
        </w:rPr>
      </w:pPr>
      <w:r w:rsidRPr="002C7EA1">
        <w:rPr>
          <w:rFonts w:cs="Arial"/>
          <w:sz w:val="22"/>
          <w:szCs w:val="22"/>
          <w:lang w:val="es-CO" w:eastAsia="es-CO"/>
        </w:rPr>
        <w:t xml:space="preserve">Para garantizar la ejecución satisfactoria del contrato la entidad designará como supervisor al: </w:t>
      </w:r>
      <w:r w:rsidR="00853E9C" w:rsidRPr="002C7EA1">
        <w:rPr>
          <w:rFonts w:cs="Arial"/>
          <w:b/>
          <w:color w:val="00B0F0"/>
          <w:sz w:val="22"/>
          <w:szCs w:val="22"/>
          <w:lang w:val="es-CO" w:eastAsia="es-MX"/>
        </w:rPr>
        <w:t>(nombre y cargo del supervisor)</w:t>
      </w:r>
      <w:r w:rsidRPr="002C7EA1">
        <w:rPr>
          <w:rFonts w:cs="Arial"/>
          <w:b/>
          <w:color w:val="00B0F0"/>
          <w:sz w:val="22"/>
          <w:szCs w:val="22"/>
          <w:lang w:eastAsia="es-MX"/>
        </w:rPr>
        <w:t xml:space="preserve">, </w:t>
      </w:r>
      <w:r w:rsidRPr="002C7EA1">
        <w:rPr>
          <w:rFonts w:cs="Arial"/>
          <w:sz w:val="22"/>
          <w:szCs w:val="22"/>
          <w:lang w:val="es-CO" w:eastAsia="es-CO"/>
        </w:rPr>
        <w:t xml:space="preserve">de la Secretaría de Salud Departamental o quien haga sus veces. El supervisor designado llevará a cabo el seguimiento </w:t>
      </w:r>
      <w:bookmarkStart w:id="0" w:name="_GoBack"/>
      <w:bookmarkEnd w:id="0"/>
      <w:r w:rsidRPr="002C7EA1">
        <w:rPr>
          <w:rFonts w:cs="Arial"/>
          <w:sz w:val="22"/>
          <w:szCs w:val="22"/>
          <w:lang w:val="es-CO" w:eastAsia="es-CO"/>
        </w:rPr>
        <w:t>y control del mismo y orientará al contratista en aquellos aspectos que éste requiera, en el marco de lo pactado, verificando que durante la ejecución del contrato se mantenga el equilibrio financiero del mismo.</w:t>
      </w:r>
    </w:p>
    <w:p w:rsidR="00546B6F" w:rsidRPr="002C7EA1" w:rsidRDefault="00546B6F" w:rsidP="002C7EA1">
      <w:pPr>
        <w:ind w:left="567" w:right="191"/>
        <w:contextualSpacing/>
        <w:jc w:val="both"/>
        <w:rPr>
          <w:rFonts w:cs="Arial"/>
          <w:snapToGrid w:val="0"/>
          <w:sz w:val="22"/>
          <w:szCs w:val="22"/>
          <w:lang w:eastAsia="es-MX"/>
        </w:rPr>
      </w:pPr>
    </w:p>
    <w:p w:rsidR="006D4CBE" w:rsidRPr="002C7EA1" w:rsidRDefault="00E4166F" w:rsidP="002C7EA1">
      <w:pPr>
        <w:ind w:left="567" w:right="191"/>
        <w:contextualSpacing/>
        <w:jc w:val="both"/>
        <w:rPr>
          <w:rFonts w:cs="Arial"/>
          <w:snapToGrid w:val="0"/>
          <w:sz w:val="22"/>
          <w:szCs w:val="22"/>
          <w:lang w:eastAsia="es-MX"/>
        </w:rPr>
      </w:pPr>
      <w:r w:rsidRPr="002C7EA1">
        <w:rPr>
          <w:rFonts w:eastAsia="Calibri" w:cs="Arial"/>
          <w:sz w:val="22"/>
          <w:szCs w:val="22"/>
          <w:lang w:val="es-CO" w:eastAsia="en-US"/>
        </w:rPr>
        <w:t>El supervisor designado llevará a cabo el seguimiento y control del mismo y orientarán al contratista en aquellos aspectos que éste requiera, en el marco de lo pactado, verificando que durante la ejecución del contrato se mantenga el equilibrio financiero del mismo y act</w:t>
      </w:r>
      <w:r w:rsidR="00F56DC8">
        <w:rPr>
          <w:rFonts w:eastAsia="Calibri" w:cs="Arial"/>
          <w:sz w:val="22"/>
          <w:szCs w:val="22"/>
          <w:lang w:val="es-CO" w:eastAsia="en-US"/>
        </w:rPr>
        <w:t>uará de conformidad al artículo</w:t>
      </w:r>
      <w:r w:rsidRPr="002C7EA1">
        <w:rPr>
          <w:rFonts w:eastAsia="Calibri" w:cs="Arial"/>
          <w:sz w:val="22"/>
          <w:szCs w:val="22"/>
          <w:lang w:val="es-CO" w:eastAsia="en-US"/>
        </w:rPr>
        <w:t xml:space="preserve"> </w:t>
      </w:r>
      <w:proofErr w:type="gramStart"/>
      <w:r w:rsidRPr="002C7EA1">
        <w:rPr>
          <w:rFonts w:eastAsia="Calibri" w:cs="Arial"/>
          <w:sz w:val="22"/>
          <w:szCs w:val="22"/>
          <w:lang w:val="es-CO" w:eastAsia="en-US"/>
        </w:rPr>
        <w:t>83  y</w:t>
      </w:r>
      <w:proofErr w:type="gramEnd"/>
      <w:r w:rsidRPr="002C7EA1">
        <w:rPr>
          <w:rFonts w:eastAsia="Calibri" w:cs="Arial"/>
          <w:sz w:val="22"/>
          <w:szCs w:val="22"/>
          <w:lang w:val="es-CO" w:eastAsia="en-US"/>
        </w:rPr>
        <w:t xml:space="preserve"> 84 de la Ley 1474 de 2011.</w:t>
      </w:r>
      <w:r w:rsidR="00E6288B" w:rsidRPr="002C7EA1">
        <w:rPr>
          <w:rFonts w:cs="Arial"/>
          <w:snapToGrid w:val="0"/>
          <w:sz w:val="22"/>
          <w:szCs w:val="22"/>
          <w:lang w:eastAsia="es-MX"/>
        </w:rPr>
        <w:t xml:space="preserve"> </w:t>
      </w:r>
      <w:r w:rsidR="006D4CBE" w:rsidRPr="002C7EA1">
        <w:rPr>
          <w:rFonts w:cs="Arial"/>
          <w:sz w:val="22"/>
          <w:szCs w:val="22"/>
        </w:rPr>
        <w:t xml:space="preserve">Las principales atribuciones de la supervisión son: </w:t>
      </w:r>
    </w:p>
    <w:p w:rsidR="006D4CBE" w:rsidRPr="002C7EA1" w:rsidRDefault="006D4CBE" w:rsidP="002C7EA1">
      <w:pPr>
        <w:pStyle w:val="Default"/>
        <w:ind w:left="567" w:right="191"/>
        <w:jc w:val="both"/>
        <w:rPr>
          <w:color w:val="auto"/>
          <w:sz w:val="22"/>
          <w:szCs w:val="22"/>
        </w:rPr>
      </w:pPr>
    </w:p>
    <w:p w:rsidR="006D4CBE" w:rsidRPr="002C7EA1" w:rsidRDefault="006D4CBE" w:rsidP="002C7EA1">
      <w:pPr>
        <w:pStyle w:val="Default"/>
        <w:ind w:left="567" w:right="191"/>
        <w:jc w:val="both"/>
        <w:rPr>
          <w:color w:val="auto"/>
          <w:sz w:val="22"/>
          <w:szCs w:val="22"/>
        </w:rPr>
      </w:pPr>
      <w:r w:rsidRPr="002C7EA1">
        <w:rPr>
          <w:color w:val="auto"/>
          <w:sz w:val="22"/>
          <w:szCs w:val="22"/>
        </w:rPr>
        <w:t xml:space="preserve">1. Verificar el cumplimiento de los requisitos de </w:t>
      </w:r>
      <w:r w:rsidR="002C7EA1">
        <w:rPr>
          <w:color w:val="auto"/>
          <w:sz w:val="22"/>
          <w:szCs w:val="22"/>
        </w:rPr>
        <w:t>perfeccionamiento, de ejecución</w:t>
      </w:r>
      <w:r w:rsidRPr="002C7EA1">
        <w:rPr>
          <w:color w:val="auto"/>
          <w:sz w:val="22"/>
          <w:szCs w:val="22"/>
        </w:rPr>
        <w:t xml:space="preserve"> y de legalización del contrato. </w:t>
      </w:r>
    </w:p>
    <w:p w:rsidR="006D4CBE" w:rsidRPr="002C7EA1" w:rsidRDefault="006D4CBE" w:rsidP="002C7EA1">
      <w:pPr>
        <w:pStyle w:val="Default"/>
        <w:ind w:left="567" w:right="191"/>
        <w:jc w:val="both"/>
        <w:rPr>
          <w:color w:val="auto"/>
          <w:sz w:val="22"/>
          <w:szCs w:val="22"/>
        </w:rPr>
      </w:pPr>
      <w:r w:rsidRPr="002C7EA1">
        <w:rPr>
          <w:color w:val="auto"/>
          <w:sz w:val="22"/>
          <w:szCs w:val="22"/>
        </w:rPr>
        <w:t xml:space="preserve">2. Verificar el cumplimiento de las normas tributarias. </w:t>
      </w:r>
    </w:p>
    <w:p w:rsidR="006D4CBE" w:rsidRPr="002C7EA1" w:rsidRDefault="006D4CBE" w:rsidP="002C7EA1">
      <w:pPr>
        <w:pStyle w:val="Default"/>
        <w:ind w:left="567" w:right="191"/>
        <w:jc w:val="both"/>
        <w:rPr>
          <w:color w:val="auto"/>
          <w:sz w:val="22"/>
          <w:szCs w:val="22"/>
        </w:rPr>
      </w:pPr>
      <w:r w:rsidRPr="002C7EA1">
        <w:rPr>
          <w:color w:val="auto"/>
          <w:sz w:val="22"/>
          <w:szCs w:val="22"/>
        </w:rPr>
        <w:t xml:space="preserve">3. Suscribir las actas, incluida la de inicio, durante la etapa contractual y post contractual, sometiendo a consideración del representante legal de la entidad las que impliquen adopción de decisiones que comprometan a la entidad y remitir los documentos originales a la Oficina de Contratación para su archivo en el expediente acompañadas de los soportes que la justifiquen. </w:t>
      </w:r>
    </w:p>
    <w:p w:rsidR="006D4CBE" w:rsidRPr="002C7EA1" w:rsidRDefault="006D4CBE" w:rsidP="002C7EA1">
      <w:pPr>
        <w:pStyle w:val="Default"/>
        <w:ind w:left="567" w:right="191"/>
        <w:jc w:val="both"/>
        <w:rPr>
          <w:color w:val="auto"/>
          <w:sz w:val="22"/>
          <w:szCs w:val="22"/>
        </w:rPr>
      </w:pPr>
      <w:r w:rsidRPr="002C7EA1">
        <w:rPr>
          <w:color w:val="auto"/>
          <w:sz w:val="22"/>
          <w:szCs w:val="22"/>
        </w:rPr>
        <w:t xml:space="preserve">4. Velar por el cumplimiento de las garantías y solicitar la prorroga cuando se requiera. </w:t>
      </w:r>
    </w:p>
    <w:p w:rsidR="006D4CBE" w:rsidRPr="002C7EA1" w:rsidRDefault="006D4CBE" w:rsidP="002C7EA1">
      <w:pPr>
        <w:pStyle w:val="Default"/>
        <w:ind w:left="567" w:right="191"/>
        <w:jc w:val="both"/>
        <w:rPr>
          <w:color w:val="auto"/>
          <w:sz w:val="22"/>
          <w:szCs w:val="22"/>
        </w:rPr>
      </w:pPr>
      <w:r w:rsidRPr="002C7EA1">
        <w:rPr>
          <w:color w:val="auto"/>
          <w:sz w:val="22"/>
          <w:szCs w:val="22"/>
        </w:rPr>
        <w:t xml:space="preserve">5. Velar por el cumplimiento del contrato en todas las partes. </w:t>
      </w:r>
    </w:p>
    <w:p w:rsidR="006D4CBE" w:rsidRPr="002C7EA1" w:rsidRDefault="006D4CBE" w:rsidP="002C7EA1">
      <w:pPr>
        <w:pStyle w:val="Default"/>
        <w:ind w:left="567" w:right="191"/>
        <w:jc w:val="both"/>
        <w:rPr>
          <w:color w:val="auto"/>
          <w:sz w:val="22"/>
          <w:szCs w:val="22"/>
        </w:rPr>
      </w:pPr>
      <w:r w:rsidRPr="002C7EA1">
        <w:rPr>
          <w:color w:val="auto"/>
          <w:sz w:val="22"/>
          <w:szCs w:val="22"/>
        </w:rPr>
        <w:t xml:space="preserve">6. Exigir la entrega de los bienes por parte del contratista, con el cumplimiento de todas las especificaciones exigidas por la Gobernación en la invitación pública y en el contrato. </w:t>
      </w:r>
    </w:p>
    <w:p w:rsidR="006D4CBE" w:rsidRPr="002C7EA1" w:rsidRDefault="006D4CBE" w:rsidP="002C7EA1">
      <w:pPr>
        <w:pStyle w:val="Default"/>
        <w:ind w:left="567" w:right="191"/>
        <w:jc w:val="both"/>
        <w:rPr>
          <w:color w:val="auto"/>
          <w:sz w:val="22"/>
          <w:szCs w:val="22"/>
        </w:rPr>
      </w:pPr>
      <w:r w:rsidRPr="002C7EA1">
        <w:rPr>
          <w:color w:val="auto"/>
          <w:sz w:val="22"/>
          <w:szCs w:val="22"/>
        </w:rPr>
        <w:t xml:space="preserve">7. Las demás establecidas por la ley y los reglamentos de la entidad. </w:t>
      </w:r>
    </w:p>
    <w:p w:rsidR="006D4CBE" w:rsidRPr="002C7EA1" w:rsidRDefault="006D4CBE" w:rsidP="002C7EA1">
      <w:pPr>
        <w:pStyle w:val="Default"/>
        <w:ind w:left="567" w:right="191"/>
        <w:jc w:val="both"/>
        <w:rPr>
          <w:color w:val="auto"/>
          <w:sz w:val="22"/>
          <w:szCs w:val="22"/>
        </w:rPr>
      </w:pPr>
      <w:r w:rsidRPr="002C7EA1">
        <w:rPr>
          <w:color w:val="auto"/>
          <w:sz w:val="22"/>
          <w:szCs w:val="22"/>
        </w:rPr>
        <w:t xml:space="preserve">8. Verificar que el contratista realice los aportes al sistema de seguridad social en salud y pensión, de acuerdo con la normatividad que rige la materia. </w:t>
      </w:r>
    </w:p>
    <w:p w:rsidR="006D4CBE" w:rsidRPr="002C7EA1" w:rsidRDefault="006D4CBE" w:rsidP="002C7EA1">
      <w:pPr>
        <w:pStyle w:val="Default"/>
        <w:ind w:left="567" w:right="191"/>
        <w:jc w:val="both"/>
        <w:rPr>
          <w:color w:val="auto"/>
          <w:sz w:val="22"/>
          <w:szCs w:val="22"/>
        </w:rPr>
      </w:pPr>
      <w:r w:rsidRPr="002C7EA1">
        <w:rPr>
          <w:color w:val="auto"/>
          <w:sz w:val="22"/>
          <w:szCs w:val="22"/>
        </w:rPr>
        <w:t>9. Tramitar oportunamente el pago del contratista ante la gobernación.</w:t>
      </w:r>
    </w:p>
    <w:p w:rsidR="006D4CBE" w:rsidRPr="002C7EA1" w:rsidRDefault="006D4CBE" w:rsidP="002C7EA1">
      <w:pPr>
        <w:pStyle w:val="Default"/>
        <w:ind w:left="567" w:right="191"/>
        <w:jc w:val="both"/>
        <w:rPr>
          <w:color w:val="auto"/>
          <w:sz w:val="22"/>
          <w:szCs w:val="22"/>
        </w:rPr>
      </w:pPr>
      <w:r w:rsidRPr="002C7EA1">
        <w:rPr>
          <w:color w:val="auto"/>
          <w:sz w:val="22"/>
          <w:szCs w:val="22"/>
        </w:rPr>
        <w:t>10. Tramitar las prórrogas y adiciones que fueren necesarias.</w:t>
      </w:r>
    </w:p>
    <w:p w:rsidR="008D56C7" w:rsidRPr="002C7EA1" w:rsidRDefault="008D56C7" w:rsidP="002C7EA1">
      <w:pPr>
        <w:ind w:left="567" w:right="191"/>
        <w:jc w:val="both"/>
        <w:rPr>
          <w:rFonts w:cs="Arial"/>
          <w:b/>
          <w:color w:val="000000"/>
          <w:sz w:val="22"/>
          <w:szCs w:val="22"/>
        </w:rPr>
      </w:pPr>
    </w:p>
    <w:p w:rsidR="002E6901" w:rsidRPr="002C7EA1" w:rsidRDefault="006251AE" w:rsidP="002C7EA1">
      <w:pPr>
        <w:ind w:left="567" w:right="191"/>
        <w:jc w:val="both"/>
        <w:rPr>
          <w:rFonts w:cs="Arial"/>
          <w:sz w:val="22"/>
          <w:szCs w:val="22"/>
          <w:lang w:val="es-CO" w:eastAsia="es-MX"/>
        </w:rPr>
      </w:pPr>
      <w:r w:rsidRPr="002C7EA1">
        <w:rPr>
          <w:rFonts w:cs="Arial"/>
          <w:b/>
          <w:color w:val="000000"/>
          <w:sz w:val="22"/>
          <w:szCs w:val="22"/>
          <w:u w:val="single"/>
        </w:rPr>
        <w:t xml:space="preserve">CLAUSULA 8: </w:t>
      </w:r>
      <w:r w:rsidR="00181F23" w:rsidRPr="002C7EA1">
        <w:rPr>
          <w:rFonts w:cs="Arial"/>
          <w:b/>
          <w:color w:val="000000"/>
          <w:sz w:val="22"/>
          <w:szCs w:val="22"/>
          <w:u w:val="single"/>
        </w:rPr>
        <w:t>PLAZO DEL CONTRATO:</w:t>
      </w:r>
      <w:r w:rsidR="00181F23" w:rsidRPr="002C7EA1">
        <w:rPr>
          <w:rFonts w:cs="Arial"/>
          <w:color w:val="000000"/>
          <w:sz w:val="22"/>
          <w:szCs w:val="22"/>
        </w:rPr>
        <w:t xml:space="preserve"> </w:t>
      </w:r>
      <w:r w:rsidR="002E6901" w:rsidRPr="002C7EA1">
        <w:rPr>
          <w:rFonts w:cs="Arial"/>
          <w:sz w:val="22"/>
          <w:szCs w:val="22"/>
          <w:lang w:val="es-CO" w:eastAsia="es-MX"/>
        </w:rPr>
        <w:t xml:space="preserve">Se estima que la actividad objeto de la necesidad de contratación se desarrollará en un plazo de </w:t>
      </w:r>
      <w:r w:rsidR="00853E9C" w:rsidRPr="002C7EA1">
        <w:rPr>
          <w:rFonts w:cs="Arial"/>
          <w:b/>
          <w:color w:val="00B0F0"/>
          <w:sz w:val="22"/>
          <w:szCs w:val="22"/>
          <w:lang w:val="es-CO" w:eastAsia="es-MX"/>
        </w:rPr>
        <w:t>PLAZO EN LETRAS</w:t>
      </w:r>
      <w:r w:rsidR="00CC577E" w:rsidRPr="002C7EA1">
        <w:rPr>
          <w:rFonts w:cs="Arial"/>
          <w:b/>
          <w:color w:val="00B0F0"/>
          <w:sz w:val="22"/>
          <w:szCs w:val="22"/>
          <w:lang w:val="es-CO" w:eastAsia="es-MX"/>
        </w:rPr>
        <w:t xml:space="preserve"> (</w:t>
      </w:r>
      <w:r w:rsidR="00853E9C" w:rsidRPr="002C7EA1">
        <w:rPr>
          <w:rFonts w:cs="Arial"/>
          <w:b/>
          <w:color w:val="00B0F0"/>
          <w:sz w:val="22"/>
          <w:szCs w:val="22"/>
          <w:lang w:val="es-CO" w:eastAsia="es-MX"/>
        </w:rPr>
        <w:t>PLAZO EN NUMEROS</w:t>
      </w:r>
      <w:r w:rsidR="002E6901" w:rsidRPr="002C7EA1">
        <w:rPr>
          <w:rFonts w:cs="Arial"/>
          <w:b/>
          <w:color w:val="00B0F0"/>
          <w:sz w:val="22"/>
          <w:szCs w:val="22"/>
          <w:lang w:val="es-CO" w:eastAsia="es-MX"/>
        </w:rPr>
        <w:t xml:space="preserve">) </w:t>
      </w:r>
      <w:r w:rsidR="002E6901" w:rsidRPr="002C7EA1">
        <w:rPr>
          <w:rFonts w:cs="Arial"/>
          <w:sz w:val="22"/>
          <w:szCs w:val="22"/>
          <w:lang w:val="es-CO" w:eastAsia="es-MX"/>
        </w:rPr>
        <w:t>Este plazo en caso de llegarse a celebrar el contrato se contará a p</w:t>
      </w:r>
      <w:r w:rsidR="00C84E2A" w:rsidRPr="002C7EA1">
        <w:rPr>
          <w:rFonts w:cs="Arial"/>
          <w:sz w:val="22"/>
          <w:szCs w:val="22"/>
          <w:lang w:val="es-CO" w:eastAsia="es-MX"/>
        </w:rPr>
        <w:t xml:space="preserve">artir de su perfeccionamiento, </w:t>
      </w:r>
      <w:r w:rsidR="002E6901" w:rsidRPr="002C7EA1">
        <w:rPr>
          <w:rFonts w:cs="Arial"/>
          <w:sz w:val="22"/>
          <w:szCs w:val="22"/>
          <w:lang w:val="es-CO" w:eastAsia="es-MX"/>
        </w:rPr>
        <w:t>cumplimiento de los requisitos de legalización del contrato</w:t>
      </w:r>
      <w:r w:rsidR="00C84E2A" w:rsidRPr="002C7EA1">
        <w:rPr>
          <w:rFonts w:cs="Arial"/>
          <w:sz w:val="22"/>
          <w:szCs w:val="22"/>
          <w:lang w:val="es-CO" w:eastAsia="es-MX"/>
        </w:rPr>
        <w:t xml:space="preserve"> y suscripción del acta de </w:t>
      </w:r>
      <w:r w:rsidR="00CC577E" w:rsidRPr="002C7EA1">
        <w:rPr>
          <w:rFonts w:cs="Arial"/>
          <w:sz w:val="22"/>
          <w:szCs w:val="22"/>
          <w:lang w:val="es-CO" w:eastAsia="es-MX"/>
        </w:rPr>
        <w:t>inicio</w:t>
      </w:r>
      <w:r w:rsidR="002E6901" w:rsidRPr="002C7EA1">
        <w:rPr>
          <w:rFonts w:cs="Arial"/>
          <w:sz w:val="22"/>
          <w:szCs w:val="22"/>
          <w:lang w:val="es-CO" w:eastAsia="es-MX"/>
        </w:rPr>
        <w:t xml:space="preserve">. </w:t>
      </w:r>
    </w:p>
    <w:p w:rsidR="002E6901" w:rsidRPr="002C7EA1" w:rsidRDefault="002E6901" w:rsidP="002C7EA1">
      <w:pPr>
        <w:suppressAutoHyphens w:val="0"/>
        <w:ind w:left="567" w:right="191"/>
        <w:jc w:val="both"/>
        <w:rPr>
          <w:rFonts w:cs="Arial"/>
          <w:sz w:val="22"/>
          <w:szCs w:val="22"/>
          <w:lang w:val="es-CO" w:eastAsia="es-MX"/>
        </w:rPr>
      </w:pPr>
    </w:p>
    <w:p w:rsidR="006F04CF" w:rsidRPr="002C7EA1" w:rsidRDefault="006251AE" w:rsidP="002C7EA1">
      <w:pPr>
        <w:autoSpaceDE w:val="0"/>
        <w:autoSpaceDN w:val="0"/>
        <w:adjustRightInd w:val="0"/>
        <w:ind w:left="567" w:right="191"/>
        <w:jc w:val="both"/>
        <w:rPr>
          <w:rFonts w:cs="Arial"/>
          <w:sz w:val="22"/>
          <w:szCs w:val="22"/>
          <w:lang w:val="es-CO" w:eastAsia="es-MX"/>
        </w:rPr>
      </w:pPr>
      <w:r w:rsidRPr="002C7EA1">
        <w:rPr>
          <w:rFonts w:cs="Arial"/>
          <w:b/>
          <w:bCs/>
          <w:sz w:val="22"/>
          <w:szCs w:val="22"/>
          <w:u w:val="single"/>
          <w:lang w:val="es-MX"/>
        </w:rPr>
        <w:t>CLAUSULA 9</w:t>
      </w:r>
      <w:r w:rsidRPr="002C7EA1">
        <w:rPr>
          <w:rFonts w:cs="Arial"/>
          <w:b/>
          <w:bCs/>
          <w:sz w:val="22"/>
          <w:szCs w:val="22"/>
          <w:u w:val="single"/>
        </w:rPr>
        <w:t xml:space="preserve">: </w:t>
      </w:r>
      <w:r w:rsidR="009751C5" w:rsidRPr="002C7EA1">
        <w:rPr>
          <w:rFonts w:cs="Arial"/>
          <w:b/>
          <w:bCs/>
          <w:sz w:val="22"/>
          <w:szCs w:val="22"/>
          <w:u w:val="single"/>
        </w:rPr>
        <w:t>GARANTÍA ÚNICA DE CUMPLIMIENTO:</w:t>
      </w:r>
      <w:r w:rsidR="009751C5" w:rsidRPr="002C7EA1">
        <w:rPr>
          <w:rFonts w:cs="Arial"/>
          <w:b/>
          <w:bCs/>
          <w:sz w:val="22"/>
          <w:szCs w:val="22"/>
        </w:rPr>
        <w:t xml:space="preserve"> </w:t>
      </w:r>
      <w:r w:rsidR="002E6901" w:rsidRPr="002C7EA1">
        <w:rPr>
          <w:rFonts w:cs="Arial"/>
          <w:sz w:val="22"/>
          <w:szCs w:val="22"/>
          <w:lang w:val="es-CO" w:eastAsia="es-MX"/>
        </w:rPr>
        <w:t>Dentro de un plazo de cinco (5) días hábiles siguiente a la fecha de la firma del contrato, el contratista presentará a la Entidad una garantía única, la cual debe ser suficiente de acuerdo con las distintas clases de obligaciones amparadas.</w:t>
      </w:r>
      <w:r w:rsidR="00B95FD8" w:rsidRPr="002C7EA1">
        <w:rPr>
          <w:rFonts w:cs="Arial"/>
          <w:sz w:val="22"/>
          <w:szCs w:val="22"/>
          <w:lang w:val="es-CO" w:eastAsia="es-MX"/>
        </w:rPr>
        <w:t xml:space="preserve"> </w:t>
      </w:r>
      <w:r w:rsidR="002E6901" w:rsidRPr="002C7EA1">
        <w:rPr>
          <w:rFonts w:cs="Arial"/>
          <w:sz w:val="22"/>
          <w:szCs w:val="22"/>
          <w:lang w:val="es-CO" w:eastAsia="es-MX"/>
        </w:rPr>
        <w:t xml:space="preserve">Se incluirán únicamente como riesgos amparados aquéllos que correspondan a las obligaciones y prestaciones del respectivo contrato, así:  </w:t>
      </w:r>
    </w:p>
    <w:p w:rsidR="002E6901" w:rsidRPr="002C7EA1" w:rsidRDefault="002E6901" w:rsidP="002E6901">
      <w:pPr>
        <w:suppressAutoHyphens w:val="0"/>
        <w:autoSpaceDE w:val="0"/>
        <w:autoSpaceDN w:val="0"/>
        <w:adjustRightInd w:val="0"/>
        <w:jc w:val="both"/>
        <w:rPr>
          <w:rFonts w:cs="Arial"/>
          <w:sz w:val="22"/>
          <w:szCs w:val="22"/>
          <w:lang w:val="es-CO" w:eastAsia="es-MX"/>
        </w:rPr>
      </w:pPr>
      <w:r w:rsidRPr="002C7EA1">
        <w:rPr>
          <w:rFonts w:cs="Arial"/>
          <w:sz w:val="22"/>
          <w:szCs w:val="22"/>
          <w:lang w:val="es-CO" w:eastAsia="es-MX"/>
        </w:rPr>
        <w:t xml:space="preserve">                                         </w:t>
      </w:r>
    </w:p>
    <w:tbl>
      <w:tblPr>
        <w:tblW w:w="45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1967"/>
        <w:gridCol w:w="4416"/>
      </w:tblGrid>
      <w:tr w:rsidR="009118C0" w:rsidRPr="002C7EA1" w:rsidTr="002C7EA1">
        <w:trPr>
          <w:jc w:val="center"/>
        </w:trPr>
        <w:tc>
          <w:tcPr>
            <w:tcW w:w="1486" w:type="pct"/>
            <w:shd w:val="clear" w:color="auto" w:fill="CCC0D9"/>
            <w:vAlign w:val="center"/>
          </w:tcPr>
          <w:p w:rsidR="002C7EA1" w:rsidRDefault="002C7EA1" w:rsidP="009118C0">
            <w:pPr>
              <w:suppressAutoHyphens w:val="0"/>
              <w:jc w:val="center"/>
              <w:rPr>
                <w:rFonts w:cs="Arial"/>
                <w:b/>
                <w:color w:val="000000"/>
                <w:sz w:val="20"/>
                <w:vertAlign w:val="subscript"/>
                <w:lang w:val="es-CO" w:eastAsia="es-ES"/>
              </w:rPr>
            </w:pPr>
          </w:p>
          <w:p w:rsidR="009118C0" w:rsidRPr="002C7EA1" w:rsidRDefault="009118C0" w:rsidP="009118C0">
            <w:pPr>
              <w:suppressAutoHyphens w:val="0"/>
              <w:jc w:val="center"/>
              <w:rPr>
                <w:rFonts w:cs="Arial"/>
                <w:b/>
                <w:color w:val="000000"/>
                <w:sz w:val="20"/>
                <w:vertAlign w:val="subscript"/>
                <w:lang w:val="es-CO" w:eastAsia="es-ES"/>
              </w:rPr>
            </w:pPr>
            <w:r w:rsidRPr="002C7EA1">
              <w:rPr>
                <w:rFonts w:cs="Arial"/>
                <w:b/>
                <w:color w:val="000000"/>
                <w:sz w:val="20"/>
                <w:vertAlign w:val="subscript"/>
                <w:lang w:val="es-CO" w:eastAsia="es-ES"/>
              </w:rPr>
              <w:t>CLASE DE AMPARO</w:t>
            </w:r>
          </w:p>
          <w:p w:rsidR="009118C0" w:rsidRPr="002C7EA1" w:rsidRDefault="009118C0" w:rsidP="009118C0">
            <w:pPr>
              <w:suppressAutoHyphens w:val="0"/>
              <w:jc w:val="center"/>
              <w:rPr>
                <w:rFonts w:cs="Arial"/>
                <w:b/>
                <w:color w:val="000000"/>
                <w:sz w:val="20"/>
                <w:vertAlign w:val="subscript"/>
                <w:lang w:val="es-CO" w:eastAsia="es-ES"/>
              </w:rPr>
            </w:pPr>
          </w:p>
        </w:tc>
        <w:tc>
          <w:tcPr>
            <w:tcW w:w="1083" w:type="pct"/>
            <w:shd w:val="clear" w:color="auto" w:fill="CCC0D9"/>
            <w:vAlign w:val="center"/>
          </w:tcPr>
          <w:p w:rsidR="009118C0" w:rsidRPr="002C7EA1" w:rsidRDefault="009118C0" w:rsidP="009118C0">
            <w:pPr>
              <w:suppressAutoHyphens w:val="0"/>
              <w:jc w:val="center"/>
              <w:rPr>
                <w:rFonts w:cs="Arial"/>
                <w:b/>
                <w:color w:val="000000"/>
                <w:sz w:val="20"/>
                <w:vertAlign w:val="subscript"/>
                <w:lang w:val="es-CO" w:eastAsia="es-ES"/>
              </w:rPr>
            </w:pPr>
            <w:r w:rsidRPr="002C7EA1">
              <w:rPr>
                <w:rFonts w:cs="Arial"/>
                <w:b/>
                <w:color w:val="000000"/>
                <w:sz w:val="20"/>
                <w:vertAlign w:val="subscript"/>
                <w:lang w:val="es-CO" w:eastAsia="es-ES"/>
              </w:rPr>
              <w:t>VALOR ASEGURADO</w:t>
            </w:r>
          </w:p>
        </w:tc>
        <w:tc>
          <w:tcPr>
            <w:tcW w:w="2431" w:type="pct"/>
            <w:shd w:val="clear" w:color="auto" w:fill="CCC0D9"/>
            <w:vAlign w:val="center"/>
          </w:tcPr>
          <w:p w:rsidR="009118C0" w:rsidRPr="002C7EA1" w:rsidRDefault="009118C0" w:rsidP="009118C0">
            <w:pPr>
              <w:suppressAutoHyphens w:val="0"/>
              <w:jc w:val="center"/>
              <w:rPr>
                <w:rFonts w:cs="Arial"/>
                <w:b/>
                <w:color w:val="000000"/>
                <w:sz w:val="20"/>
                <w:vertAlign w:val="subscript"/>
                <w:lang w:val="es-CO" w:eastAsia="es-ES"/>
              </w:rPr>
            </w:pPr>
            <w:r w:rsidRPr="002C7EA1">
              <w:rPr>
                <w:rFonts w:cs="Arial"/>
                <w:b/>
                <w:color w:val="000000"/>
                <w:sz w:val="20"/>
                <w:vertAlign w:val="subscript"/>
                <w:lang w:val="es-CO" w:eastAsia="es-ES"/>
              </w:rPr>
              <w:t>VIGENCIA DEL AMPARO</w:t>
            </w:r>
          </w:p>
        </w:tc>
      </w:tr>
      <w:tr w:rsidR="009118C0" w:rsidRPr="002C7EA1" w:rsidTr="002C7EA1">
        <w:trPr>
          <w:jc w:val="center"/>
        </w:trPr>
        <w:tc>
          <w:tcPr>
            <w:tcW w:w="1486" w:type="pct"/>
            <w:tcBorders>
              <w:top w:val="single" w:sz="4" w:space="0" w:color="auto"/>
              <w:left w:val="single" w:sz="4" w:space="0" w:color="auto"/>
              <w:bottom w:val="single" w:sz="4" w:space="0" w:color="auto"/>
              <w:right w:val="single" w:sz="4" w:space="0" w:color="auto"/>
            </w:tcBorders>
            <w:vAlign w:val="center"/>
          </w:tcPr>
          <w:p w:rsidR="009118C0" w:rsidRPr="002C7EA1" w:rsidRDefault="009118C0" w:rsidP="009118C0">
            <w:pPr>
              <w:suppressAutoHyphens w:val="0"/>
              <w:jc w:val="center"/>
              <w:rPr>
                <w:rFonts w:cs="Arial"/>
                <w:color w:val="00B0F0"/>
                <w:spacing w:val="-3"/>
                <w:sz w:val="20"/>
                <w:lang w:val="es-CO" w:eastAsia="es-ES"/>
              </w:rPr>
            </w:pPr>
            <w:r w:rsidRPr="002C7EA1">
              <w:rPr>
                <w:rFonts w:cs="Arial"/>
                <w:color w:val="00B0F0"/>
                <w:spacing w:val="-3"/>
                <w:sz w:val="20"/>
                <w:lang w:val="es-CO" w:eastAsia="es-ES"/>
              </w:rPr>
              <w:t>CUMPLIMIENTO DE LAS OBLIGACIONES SURGIDAS DEL CONTRATO, O EL PAGO DE MULTAS Y DEMÁS SANCIONES QUE SE DERIVEN DE SU INCUMPLIMIENTO</w:t>
            </w:r>
          </w:p>
        </w:tc>
        <w:tc>
          <w:tcPr>
            <w:tcW w:w="1083" w:type="pct"/>
            <w:tcBorders>
              <w:top w:val="single" w:sz="4" w:space="0" w:color="auto"/>
              <w:left w:val="single" w:sz="4" w:space="0" w:color="auto"/>
              <w:bottom w:val="single" w:sz="4" w:space="0" w:color="auto"/>
              <w:right w:val="single" w:sz="4" w:space="0" w:color="auto"/>
            </w:tcBorders>
            <w:vAlign w:val="center"/>
          </w:tcPr>
          <w:p w:rsidR="009118C0" w:rsidRPr="002C7EA1" w:rsidRDefault="009118C0" w:rsidP="009118C0">
            <w:pPr>
              <w:suppressAutoHyphens w:val="0"/>
              <w:jc w:val="center"/>
              <w:rPr>
                <w:rFonts w:cs="Arial"/>
                <w:color w:val="00B0F0"/>
                <w:sz w:val="20"/>
                <w:lang w:val="es-CO" w:eastAsia="es-ES"/>
              </w:rPr>
            </w:pPr>
            <w:r w:rsidRPr="002C7EA1">
              <w:rPr>
                <w:rFonts w:cs="Arial"/>
                <w:color w:val="00B0F0"/>
                <w:sz w:val="20"/>
                <w:lang w:val="es-CO" w:eastAsia="es-ES"/>
              </w:rPr>
              <w:t>10 % DEL VALOR DEL CONTRATO</w:t>
            </w:r>
          </w:p>
        </w:tc>
        <w:tc>
          <w:tcPr>
            <w:tcW w:w="2431" w:type="pct"/>
            <w:tcBorders>
              <w:top w:val="single" w:sz="4" w:space="0" w:color="auto"/>
              <w:left w:val="single" w:sz="4" w:space="0" w:color="auto"/>
              <w:bottom w:val="single" w:sz="4" w:space="0" w:color="auto"/>
              <w:right w:val="single" w:sz="4" w:space="0" w:color="auto"/>
            </w:tcBorders>
            <w:shd w:val="clear" w:color="auto" w:fill="auto"/>
            <w:vAlign w:val="center"/>
          </w:tcPr>
          <w:p w:rsidR="009118C0" w:rsidRPr="002C7EA1" w:rsidRDefault="009118C0" w:rsidP="009118C0">
            <w:pPr>
              <w:suppressAutoHyphens w:val="0"/>
              <w:jc w:val="center"/>
              <w:rPr>
                <w:rFonts w:cs="Arial"/>
                <w:color w:val="00B0F0"/>
                <w:sz w:val="20"/>
                <w:lang w:val="es-CO" w:eastAsia="es-ES"/>
              </w:rPr>
            </w:pPr>
            <w:r w:rsidRPr="002C7EA1">
              <w:rPr>
                <w:rFonts w:cs="Arial"/>
                <w:color w:val="00B0F0"/>
                <w:sz w:val="20"/>
                <w:lang w:val="es-CO" w:eastAsia="es-ES"/>
              </w:rPr>
              <w:t>D</w:t>
            </w:r>
            <w:r w:rsidRPr="002C7EA1">
              <w:rPr>
                <w:rFonts w:cs="Arial"/>
                <w:color w:val="00B0F0"/>
                <w:sz w:val="20"/>
                <w:lang w:val="es-CO" w:eastAsia="en-US"/>
              </w:rPr>
              <w:t>ESDE LA SUSCRIPCIÓN DEL CONTRATO, DURANTE SU EJECUCIÓN Y 6 MESES MÁS. EN TODO CASO DEBERÁ ESTAR VIGENTE HASTA SU LIQUIDACIÓN. SEGÚN LO PRECEPTUADO EN EL ARTÍCULO</w:t>
            </w:r>
            <w:r w:rsidRPr="002C7EA1">
              <w:rPr>
                <w:rFonts w:cs="Arial"/>
                <w:color w:val="00B0F0"/>
                <w:sz w:val="20"/>
                <w:lang w:eastAsia="es-ES"/>
              </w:rPr>
              <w:t xml:space="preserve"> </w:t>
            </w:r>
            <w:r w:rsidRPr="002C7EA1">
              <w:rPr>
                <w:rFonts w:cs="Arial"/>
                <w:color w:val="00B0F0"/>
                <w:sz w:val="20"/>
                <w:lang w:val="es-CO" w:eastAsia="en-US"/>
              </w:rPr>
              <w:t>2.2.1.2.3.1.12. DEL DECRETO 1082 DEL 2015.</w:t>
            </w:r>
          </w:p>
        </w:tc>
      </w:tr>
      <w:tr w:rsidR="009118C0" w:rsidRPr="002C7EA1" w:rsidTr="002C7EA1">
        <w:trPr>
          <w:jc w:val="center"/>
        </w:trPr>
        <w:tc>
          <w:tcPr>
            <w:tcW w:w="1486" w:type="pct"/>
            <w:tcBorders>
              <w:top w:val="single" w:sz="4" w:space="0" w:color="auto"/>
              <w:left w:val="single" w:sz="4" w:space="0" w:color="auto"/>
              <w:bottom w:val="single" w:sz="4" w:space="0" w:color="auto"/>
              <w:right w:val="single" w:sz="4" w:space="0" w:color="auto"/>
            </w:tcBorders>
            <w:vAlign w:val="center"/>
          </w:tcPr>
          <w:p w:rsidR="009118C0" w:rsidRPr="002C7EA1" w:rsidRDefault="009118C0" w:rsidP="009118C0">
            <w:pPr>
              <w:suppressAutoHyphens w:val="0"/>
              <w:jc w:val="center"/>
              <w:rPr>
                <w:rFonts w:cs="Arial"/>
                <w:color w:val="00B0F0"/>
                <w:spacing w:val="-3"/>
                <w:sz w:val="20"/>
                <w:lang w:val="es-CO" w:eastAsia="es-ES"/>
              </w:rPr>
            </w:pPr>
            <w:r w:rsidRPr="002C7EA1">
              <w:rPr>
                <w:rFonts w:cs="Arial"/>
                <w:color w:val="00B0F0"/>
                <w:sz w:val="20"/>
                <w:lang w:val="es-CO" w:eastAsia="en-US"/>
              </w:rPr>
              <w:t>CALIDAD DEL SERVICIO.</w:t>
            </w:r>
          </w:p>
        </w:tc>
        <w:tc>
          <w:tcPr>
            <w:tcW w:w="1083" w:type="pct"/>
            <w:tcBorders>
              <w:top w:val="single" w:sz="4" w:space="0" w:color="auto"/>
              <w:left w:val="single" w:sz="4" w:space="0" w:color="auto"/>
              <w:bottom w:val="single" w:sz="4" w:space="0" w:color="auto"/>
              <w:right w:val="single" w:sz="4" w:space="0" w:color="auto"/>
            </w:tcBorders>
            <w:vAlign w:val="center"/>
          </w:tcPr>
          <w:p w:rsidR="009118C0" w:rsidRPr="002C7EA1" w:rsidRDefault="009118C0" w:rsidP="009118C0">
            <w:pPr>
              <w:suppressAutoHyphens w:val="0"/>
              <w:jc w:val="center"/>
              <w:rPr>
                <w:rFonts w:cs="Arial"/>
                <w:color w:val="00B0F0"/>
                <w:sz w:val="20"/>
                <w:lang w:val="es-CO" w:eastAsia="es-ES"/>
              </w:rPr>
            </w:pPr>
            <w:r w:rsidRPr="002C7EA1">
              <w:rPr>
                <w:rFonts w:cs="Arial"/>
                <w:color w:val="00B0F0"/>
                <w:sz w:val="20"/>
                <w:lang w:val="es-CO" w:eastAsia="es-ES"/>
              </w:rPr>
              <w:t>10 % DEL VALOR DEL CONTRATO</w:t>
            </w:r>
          </w:p>
        </w:tc>
        <w:tc>
          <w:tcPr>
            <w:tcW w:w="2431" w:type="pct"/>
            <w:tcBorders>
              <w:top w:val="single" w:sz="4" w:space="0" w:color="auto"/>
              <w:left w:val="single" w:sz="4" w:space="0" w:color="auto"/>
              <w:bottom w:val="single" w:sz="4" w:space="0" w:color="auto"/>
              <w:right w:val="single" w:sz="4" w:space="0" w:color="auto"/>
            </w:tcBorders>
            <w:shd w:val="clear" w:color="auto" w:fill="auto"/>
            <w:vAlign w:val="center"/>
          </w:tcPr>
          <w:p w:rsidR="009118C0" w:rsidRPr="002C7EA1" w:rsidRDefault="009118C0" w:rsidP="009118C0">
            <w:pPr>
              <w:suppressAutoHyphens w:val="0"/>
              <w:jc w:val="center"/>
              <w:rPr>
                <w:rFonts w:cs="Arial"/>
                <w:color w:val="00B0F0"/>
                <w:sz w:val="20"/>
                <w:lang w:val="es-CO" w:eastAsia="es-ES"/>
              </w:rPr>
            </w:pPr>
            <w:r w:rsidRPr="002C7EA1">
              <w:rPr>
                <w:rFonts w:cs="Arial"/>
                <w:color w:val="00B0F0"/>
                <w:sz w:val="20"/>
                <w:lang w:val="es-CO" w:eastAsia="es-ES"/>
              </w:rPr>
              <w:t>D</w:t>
            </w:r>
            <w:r w:rsidRPr="002C7EA1">
              <w:rPr>
                <w:rFonts w:cs="Arial"/>
                <w:color w:val="00B0F0"/>
                <w:sz w:val="20"/>
                <w:lang w:val="es-CO" w:eastAsia="en-US"/>
              </w:rPr>
              <w:t>ESDE LA SUSCRIPCIÓN DEL CONTRATO, DURANTE SU EJECUCIÓN Y 6 MESES MÁS. EN TODO CASO DEBERÁ ESTAR VIGENTE HASTA SU LIQUIDACIÓN. SEGÚN LO PRECEPTUADO EN EL ARTÍCULO</w:t>
            </w:r>
            <w:r w:rsidRPr="002C7EA1">
              <w:rPr>
                <w:rFonts w:cs="Arial"/>
                <w:color w:val="00B0F0"/>
                <w:sz w:val="20"/>
                <w:lang w:eastAsia="es-ES"/>
              </w:rPr>
              <w:t xml:space="preserve"> </w:t>
            </w:r>
            <w:r w:rsidRPr="002C7EA1">
              <w:rPr>
                <w:rFonts w:cs="Arial"/>
                <w:color w:val="00B0F0"/>
                <w:sz w:val="20"/>
                <w:lang w:val="es-CO" w:eastAsia="en-US"/>
              </w:rPr>
              <w:lastRenderedPageBreak/>
              <w:t>2.2.1.2.3.1.15. DEL DECRETO 1082 DEL 2015.</w:t>
            </w:r>
          </w:p>
        </w:tc>
      </w:tr>
      <w:tr w:rsidR="009118C0" w:rsidRPr="002C7EA1" w:rsidTr="002C7EA1">
        <w:trPr>
          <w:jc w:val="center"/>
        </w:trPr>
        <w:tc>
          <w:tcPr>
            <w:tcW w:w="1486" w:type="pct"/>
            <w:tcBorders>
              <w:top w:val="single" w:sz="4" w:space="0" w:color="auto"/>
              <w:left w:val="single" w:sz="4" w:space="0" w:color="auto"/>
              <w:bottom w:val="single" w:sz="4" w:space="0" w:color="auto"/>
              <w:right w:val="single" w:sz="4" w:space="0" w:color="auto"/>
            </w:tcBorders>
            <w:vAlign w:val="center"/>
          </w:tcPr>
          <w:p w:rsidR="009118C0" w:rsidRPr="002C7EA1" w:rsidRDefault="009118C0" w:rsidP="009118C0">
            <w:pPr>
              <w:suppressAutoHyphens w:val="0"/>
              <w:jc w:val="center"/>
              <w:rPr>
                <w:rFonts w:cs="Arial"/>
                <w:color w:val="00B0F0"/>
                <w:spacing w:val="-3"/>
                <w:sz w:val="20"/>
                <w:lang w:val="es-CO" w:eastAsia="es-ES"/>
              </w:rPr>
            </w:pPr>
            <w:r w:rsidRPr="002C7EA1">
              <w:rPr>
                <w:rFonts w:eastAsia="Arial" w:cs="Arial"/>
                <w:color w:val="00B0F0"/>
                <w:position w:val="-1"/>
                <w:sz w:val="20"/>
                <w:lang w:val="es-CO" w:eastAsia="en-US"/>
              </w:rPr>
              <w:lastRenderedPageBreak/>
              <w:t>GARANTÍA DE BUEN MANEJO Y CORRECTA INVERSIÓN DEL ANTICIPO.</w:t>
            </w:r>
          </w:p>
        </w:tc>
        <w:tc>
          <w:tcPr>
            <w:tcW w:w="1083" w:type="pct"/>
            <w:tcBorders>
              <w:top w:val="single" w:sz="4" w:space="0" w:color="auto"/>
              <w:left w:val="single" w:sz="4" w:space="0" w:color="auto"/>
              <w:bottom w:val="single" w:sz="4" w:space="0" w:color="auto"/>
              <w:right w:val="single" w:sz="4" w:space="0" w:color="auto"/>
            </w:tcBorders>
            <w:vAlign w:val="center"/>
          </w:tcPr>
          <w:p w:rsidR="009118C0" w:rsidRPr="002C7EA1" w:rsidRDefault="009118C0" w:rsidP="00CF2EB2">
            <w:pPr>
              <w:suppressAutoHyphens w:val="0"/>
              <w:jc w:val="center"/>
              <w:rPr>
                <w:rFonts w:cs="Arial"/>
                <w:color w:val="00B0F0"/>
                <w:sz w:val="20"/>
                <w:lang w:val="es-CO" w:eastAsia="es-ES"/>
              </w:rPr>
            </w:pPr>
            <w:r w:rsidRPr="002C7EA1">
              <w:rPr>
                <w:rFonts w:cs="Arial"/>
                <w:color w:val="00B0F0"/>
                <w:sz w:val="20"/>
                <w:lang w:eastAsia="es-MX"/>
              </w:rPr>
              <w:t xml:space="preserve">100 DEL </w:t>
            </w:r>
            <w:r w:rsidR="00097437" w:rsidRPr="002C7EA1">
              <w:rPr>
                <w:rFonts w:cs="Arial"/>
                <w:color w:val="00B0F0"/>
                <w:sz w:val="20"/>
                <w:lang w:eastAsia="es-MX"/>
              </w:rPr>
              <w:t>VALOR TOTAL DEL ANTICIPO</w:t>
            </w:r>
          </w:p>
        </w:tc>
        <w:tc>
          <w:tcPr>
            <w:tcW w:w="2431" w:type="pct"/>
            <w:tcBorders>
              <w:top w:val="single" w:sz="4" w:space="0" w:color="auto"/>
              <w:left w:val="single" w:sz="4" w:space="0" w:color="auto"/>
              <w:bottom w:val="single" w:sz="4" w:space="0" w:color="auto"/>
              <w:right w:val="single" w:sz="4" w:space="0" w:color="auto"/>
            </w:tcBorders>
            <w:shd w:val="clear" w:color="auto" w:fill="auto"/>
            <w:vAlign w:val="center"/>
          </w:tcPr>
          <w:p w:rsidR="009118C0" w:rsidRPr="002C7EA1" w:rsidRDefault="009118C0" w:rsidP="009118C0">
            <w:pPr>
              <w:suppressAutoHyphens w:val="0"/>
              <w:jc w:val="center"/>
              <w:rPr>
                <w:rFonts w:cs="Arial"/>
                <w:color w:val="00B0F0"/>
                <w:sz w:val="20"/>
                <w:lang w:val="es-CO" w:eastAsia="es-ES"/>
              </w:rPr>
            </w:pPr>
            <w:r w:rsidRPr="002C7EA1">
              <w:rPr>
                <w:rFonts w:cs="Arial"/>
                <w:color w:val="00B0F0"/>
                <w:sz w:val="20"/>
                <w:lang w:val="es-CO" w:eastAsia="es-ES"/>
              </w:rPr>
              <w:t>D</w:t>
            </w:r>
            <w:r w:rsidRPr="002C7EA1">
              <w:rPr>
                <w:rFonts w:cs="Arial"/>
                <w:color w:val="00B0F0"/>
                <w:sz w:val="20"/>
                <w:lang w:val="es-CO" w:eastAsia="en-US"/>
              </w:rPr>
              <w:t xml:space="preserve">ESDE LA SUSCRIPCIÓN DEL CONTRATO, DURANTE SU </w:t>
            </w:r>
            <w:r w:rsidR="002C7EA1">
              <w:rPr>
                <w:rFonts w:cs="Arial"/>
                <w:color w:val="00B0F0"/>
                <w:sz w:val="20"/>
                <w:lang w:val="es-CO" w:eastAsia="en-US"/>
              </w:rPr>
              <w:t>EJECUCIÓNDEL CONTRATO</w:t>
            </w:r>
            <w:r w:rsidRPr="002C7EA1">
              <w:rPr>
                <w:rFonts w:cs="Arial"/>
                <w:color w:val="00B0F0"/>
                <w:sz w:val="20"/>
                <w:lang w:val="es-CO" w:eastAsia="en-US"/>
              </w:rPr>
              <w:t xml:space="preserve"> EN TODO CASO DEBERÁ ESTAR VIGENTE HASTA SU LIQUIDACIÓN</w:t>
            </w:r>
            <w:r w:rsidRPr="002C7EA1">
              <w:rPr>
                <w:rFonts w:eastAsia="Arial" w:cs="Arial"/>
                <w:color w:val="00B0F0"/>
                <w:position w:val="-1"/>
                <w:sz w:val="20"/>
                <w:lang w:val="es-CO" w:eastAsia="en-US"/>
              </w:rPr>
              <w:t>, DE CONFORMIDAD CON AL ART. 2.2.1.2.3.1.10 DEL DECRETO 1082 DE 2015.</w:t>
            </w:r>
          </w:p>
        </w:tc>
      </w:tr>
      <w:tr w:rsidR="009118C0" w:rsidRPr="002C7EA1" w:rsidTr="002C7EA1">
        <w:trPr>
          <w:jc w:val="center"/>
        </w:trPr>
        <w:tc>
          <w:tcPr>
            <w:tcW w:w="1486" w:type="pct"/>
            <w:tcBorders>
              <w:top w:val="single" w:sz="4" w:space="0" w:color="auto"/>
              <w:left w:val="single" w:sz="4" w:space="0" w:color="auto"/>
              <w:bottom w:val="single" w:sz="4" w:space="0" w:color="auto"/>
              <w:right w:val="single" w:sz="4" w:space="0" w:color="auto"/>
            </w:tcBorders>
            <w:vAlign w:val="center"/>
          </w:tcPr>
          <w:p w:rsidR="009118C0" w:rsidRPr="002C7EA1" w:rsidRDefault="009118C0" w:rsidP="009118C0">
            <w:pPr>
              <w:suppressAutoHyphens w:val="0"/>
              <w:jc w:val="center"/>
              <w:rPr>
                <w:rFonts w:cs="Arial"/>
                <w:color w:val="00B0F0"/>
                <w:sz w:val="20"/>
                <w:lang w:eastAsia="es-MX"/>
              </w:rPr>
            </w:pPr>
            <w:r w:rsidRPr="002C7EA1">
              <w:rPr>
                <w:rFonts w:cs="Arial"/>
                <w:color w:val="00B0F0"/>
                <w:sz w:val="20"/>
                <w:lang w:eastAsia="es-MX"/>
              </w:rPr>
              <w:t>PAGO DE SALARIOS Y PRESTACIONES SOCIALES E INDEMNIZACIÓNES LABORALES</w:t>
            </w:r>
          </w:p>
        </w:tc>
        <w:tc>
          <w:tcPr>
            <w:tcW w:w="1083" w:type="pct"/>
            <w:tcBorders>
              <w:top w:val="single" w:sz="4" w:space="0" w:color="auto"/>
              <w:left w:val="single" w:sz="4" w:space="0" w:color="auto"/>
              <w:bottom w:val="single" w:sz="4" w:space="0" w:color="auto"/>
              <w:right w:val="single" w:sz="4" w:space="0" w:color="auto"/>
            </w:tcBorders>
            <w:vAlign w:val="center"/>
          </w:tcPr>
          <w:p w:rsidR="009118C0" w:rsidRPr="002C7EA1" w:rsidRDefault="009118C0" w:rsidP="009118C0">
            <w:pPr>
              <w:suppressAutoHyphens w:val="0"/>
              <w:jc w:val="center"/>
              <w:rPr>
                <w:rFonts w:cs="Arial"/>
                <w:color w:val="00B0F0"/>
                <w:sz w:val="20"/>
                <w:lang w:eastAsia="es-MX"/>
              </w:rPr>
            </w:pPr>
            <w:r w:rsidRPr="002C7EA1">
              <w:rPr>
                <w:rFonts w:cs="Arial"/>
                <w:color w:val="00B0F0"/>
                <w:sz w:val="20"/>
                <w:lang w:eastAsia="es-MX"/>
              </w:rPr>
              <w:t>5% DEL VALOR TOTAL DEL CONTRATO</w:t>
            </w:r>
          </w:p>
        </w:tc>
        <w:tc>
          <w:tcPr>
            <w:tcW w:w="2431" w:type="pct"/>
            <w:tcBorders>
              <w:top w:val="single" w:sz="4" w:space="0" w:color="auto"/>
              <w:left w:val="single" w:sz="4" w:space="0" w:color="auto"/>
              <w:bottom w:val="single" w:sz="4" w:space="0" w:color="auto"/>
              <w:right w:val="single" w:sz="4" w:space="0" w:color="auto"/>
            </w:tcBorders>
            <w:shd w:val="clear" w:color="auto" w:fill="auto"/>
            <w:vAlign w:val="center"/>
          </w:tcPr>
          <w:p w:rsidR="009118C0" w:rsidRPr="002C7EA1" w:rsidRDefault="009118C0" w:rsidP="009118C0">
            <w:pPr>
              <w:suppressAutoHyphens w:val="0"/>
              <w:jc w:val="center"/>
              <w:rPr>
                <w:rFonts w:cs="Arial"/>
                <w:color w:val="00B0F0"/>
                <w:sz w:val="20"/>
                <w:lang w:val="es-CO" w:eastAsia="es-ES"/>
              </w:rPr>
            </w:pPr>
            <w:r w:rsidRPr="002C7EA1">
              <w:rPr>
                <w:rFonts w:cs="Arial"/>
                <w:color w:val="00B0F0"/>
                <w:sz w:val="20"/>
              </w:rPr>
              <w:t>VIGENCIA IGUAL AL PLAZO DE EJECUCIÓN DEL CONTRATO Y TRES (3) AÑOS MÁS.</w:t>
            </w:r>
            <w:r w:rsidRPr="002C7EA1">
              <w:rPr>
                <w:rFonts w:cs="Arial"/>
                <w:color w:val="00B0F0"/>
                <w:sz w:val="20"/>
                <w:lang w:val="es-CO" w:eastAsia="en-US"/>
              </w:rPr>
              <w:t xml:space="preserve"> SEGÚN LO PRECEPTUADO EN EL ARTÍCULO 2.2.1.2.3.1.13.  DEL DECRETO 1082 DEL 2015</w:t>
            </w:r>
          </w:p>
        </w:tc>
      </w:tr>
    </w:tbl>
    <w:p w:rsidR="0076145A" w:rsidRPr="002C7EA1" w:rsidRDefault="0076145A" w:rsidP="002E6901">
      <w:pPr>
        <w:autoSpaceDE w:val="0"/>
        <w:autoSpaceDN w:val="0"/>
        <w:adjustRightInd w:val="0"/>
        <w:jc w:val="both"/>
        <w:rPr>
          <w:rFonts w:cs="Arial"/>
          <w:b/>
          <w:sz w:val="22"/>
          <w:szCs w:val="22"/>
          <w:u w:val="single"/>
        </w:rPr>
      </w:pPr>
    </w:p>
    <w:p w:rsidR="006D4CBE" w:rsidRPr="002C7EA1" w:rsidRDefault="006251AE" w:rsidP="002C7EA1">
      <w:pPr>
        <w:autoSpaceDE w:val="0"/>
        <w:autoSpaceDN w:val="0"/>
        <w:adjustRightInd w:val="0"/>
        <w:ind w:left="567" w:right="191"/>
        <w:jc w:val="both"/>
        <w:rPr>
          <w:rFonts w:cs="Arial"/>
          <w:sz w:val="22"/>
          <w:szCs w:val="22"/>
          <w:lang w:val="es-CO"/>
        </w:rPr>
      </w:pPr>
      <w:r w:rsidRPr="002C7EA1">
        <w:rPr>
          <w:rFonts w:cs="Arial"/>
          <w:b/>
          <w:sz w:val="22"/>
          <w:szCs w:val="22"/>
          <w:u w:val="single"/>
        </w:rPr>
        <w:t>CLAUSULA 10</w:t>
      </w:r>
      <w:r w:rsidRPr="002C7EA1">
        <w:rPr>
          <w:rFonts w:cs="Arial"/>
          <w:b/>
          <w:sz w:val="22"/>
          <w:szCs w:val="22"/>
          <w:u w:val="single"/>
          <w:lang w:val="es-CO"/>
        </w:rPr>
        <w:t xml:space="preserve">: </w:t>
      </w:r>
      <w:r w:rsidR="006D4CBE" w:rsidRPr="002C7EA1">
        <w:rPr>
          <w:rFonts w:cs="Arial"/>
          <w:b/>
          <w:sz w:val="22"/>
          <w:szCs w:val="22"/>
          <w:u w:val="single"/>
          <w:lang w:val="es-CO"/>
        </w:rPr>
        <w:t>MULTAS:</w:t>
      </w:r>
      <w:r w:rsidR="006D4CBE" w:rsidRPr="002C7EA1">
        <w:rPr>
          <w:rFonts w:cs="Arial"/>
          <w:b/>
          <w:sz w:val="22"/>
          <w:szCs w:val="22"/>
          <w:lang w:val="es-CO"/>
        </w:rPr>
        <w:t xml:space="preserve"> </w:t>
      </w:r>
      <w:r w:rsidR="006D4CBE" w:rsidRPr="002C7EA1">
        <w:rPr>
          <w:rFonts w:cs="Arial"/>
          <w:sz w:val="22"/>
          <w:szCs w:val="22"/>
          <w:lang w:val="es-CO"/>
        </w:rPr>
        <w:t>En caso de mora o de incumplimiento parcial de las obligaciones del contratista, el Departamento le impondrá multas mediante resolución motivada y previo el agotamiento del debido proceso que garantice los derechos de audiencia y de defensa para el contratista, conforme al procedimiento que establece el artículo 86 de la Ley 1474 de 2011, en las cuantías que para tal efecto determine la entidad.</w:t>
      </w:r>
    </w:p>
    <w:p w:rsidR="006D4CBE" w:rsidRPr="002C7EA1" w:rsidRDefault="006D4CBE" w:rsidP="002C7EA1">
      <w:pPr>
        <w:ind w:left="567" w:right="191"/>
        <w:jc w:val="both"/>
        <w:rPr>
          <w:rFonts w:cs="Arial"/>
          <w:sz w:val="22"/>
          <w:szCs w:val="22"/>
          <w:lang w:val="es-CO"/>
        </w:rPr>
      </w:pPr>
    </w:p>
    <w:p w:rsidR="006D4CBE" w:rsidRPr="002C7EA1" w:rsidRDefault="006D4CBE" w:rsidP="002C7EA1">
      <w:pPr>
        <w:ind w:left="567" w:right="191"/>
        <w:jc w:val="both"/>
        <w:rPr>
          <w:rFonts w:cs="Arial"/>
          <w:sz w:val="22"/>
          <w:szCs w:val="22"/>
          <w:lang w:val="es-CO"/>
        </w:rPr>
      </w:pPr>
      <w:r w:rsidRPr="002C7EA1">
        <w:rPr>
          <w:rFonts w:cs="Arial"/>
          <w:sz w:val="22"/>
          <w:szCs w:val="22"/>
          <w:lang w:val="es-CO"/>
        </w:rPr>
        <w:t xml:space="preserve">En todo caso para la imposición de multas, sanciones y declaratorias de incumplimiento la entidad atenderá lo expuesto por el artículo 86 </w:t>
      </w:r>
      <w:r w:rsidR="00000405" w:rsidRPr="002C7EA1">
        <w:rPr>
          <w:rFonts w:cs="Arial"/>
          <w:sz w:val="22"/>
          <w:szCs w:val="22"/>
          <w:lang w:val="es-CO"/>
        </w:rPr>
        <w:t>de la Ley</w:t>
      </w:r>
      <w:r w:rsidRPr="002C7EA1">
        <w:rPr>
          <w:rFonts w:cs="Arial"/>
          <w:sz w:val="22"/>
          <w:szCs w:val="22"/>
          <w:lang w:val="es-CO"/>
        </w:rPr>
        <w:t xml:space="preserve"> 1474 de 2011.</w:t>
      </w:r>
    </w:p>
    <w:p w:rsidR="0076145A" w:rsidRPr="002C7EA1" w:rsidRDefault="006D4CBE" w:rsidP="002C7EA1">
      <w:pPr>
        <w:ind w:left="567" w:right="191"/>
        <w:jc w:val="both"/>
        <w:rPr>
          <w:rFonts w:cs="Arial"/>
          <w:b/>
          <w:sz w:val="22"/>
          <w:szCs w:val="22"/>
          <w:lang w:val="es-CO"/>
        </w:rPr>
      </w:pPr>
      <w:r w:rsidRPr="002C7EA1">
        <w:rPr>
          <w:rFonts w:cs="Arial"/>
          <w:b/>
          <w:sz w:val="22"/>
          <w:szCs w:val="22"/>
          <w:lang w:val="es-CO"/>
        </w:rPr>
        <w:t xml:space="preserve"> </w:t>
      </w:r>
    </w:p>
    <w:p w:rsidR="006D4CBE" w:rsidRPr="002C7EA1" w:rsidRDefault="006251AE" w:rsidP="002C7EA1">
      <w:pPr>
        <w:ind w:left="567" w:right="191"/>
        <w:jc w:val="both"/>
        <w:rPr>
          <w:rFonts w:cs="Arial"/>
          <w:sz w:val="22"/>
          <w:szCs w:val="22"/>
          <w:lang w:val="es-CO"/>
        </w:rPr>
      </w:pPr>
      <w:r w:rsidRPr="002C7EA1">
        <w:rPr>
          <w:rFonts w:cs="Arial"/>
          <w:b/>
          <w:sz w:val="22"/>
          <w:szCs w:val="22"/>
          <w:u w:val="single"/>
        </w:rPr>
        <w:t>CLAUSULA 11</w:t>
      </w:r>
      <w:r w:rsidRPr="002C7EA1">
        <w:rPr>
          <w:rFonts w:cs="Arial"/>
          <w:b/>
          <w:sz w:val="22"/>
          <w:szCs w:val="22"/>
          <w:u w:val="single"/>
          <w:lang w:val="es-CO"/>
        </w:rPr>
        <w:t xml:space="preserve">: </w:t>
      </w:r>
      <w:r w:rsidR="006D4CBE" w:rsidRPr="002C7EA1">
        <w:rPr>
          <w:rFonts w:cs="Arial"/>
          <w:b/>
          <w:sz w:val="22"/>
          <w:szCs w:val="22"/>
          <w:u w:val="single"/>
          <w:lang w:val="es-CO"/>
        </w:rPr>
        <w:t>SUSPENSIÓN TEMPORAL DEL CONTRATO</w:t>
      </w:r>
      <w:r w:rsidR="006D4CBE" w:rsidRPr="002C7EA1">
        <w:rPr>
          <w:rFonts w:cs="Arial"/>
          <w:sz w:val="22"/>
          <w:szCs w:val="22"/>
          <w:u w:val="single"/>
          <w:lang w:val="es-CO"/>
        </w:rPr>
        <w:t>:</w:t>
      </w:r>
      <w:r w:rsidR="006D4CBE" w:rsidRPr="002C7EA1">
        <w:rPr>
          <w:rFonts w:cs="Arial"/>
          <w:sz w:val="22"/>
          <w:szCs w:val="22"/>
          <w:lang w:val="es-CO"/>
        </w:rPr>
        <w:t xml:space="preserve"> Por circunstancias de fuerza mayor o caso fortuito, se podrá de común acuerdo entre las partes, suspender temporalmente la vigencia del contrato, mediante la suscripción de un acta donde co</w:t>
      </w:r>
      <w:r w:rsidR="001B0443" w:rsidRPr="002C7EA1">
        <w:rPr>
          <w:rFonts w:cs="Arial"/>
          <w:sz w:val="22"/>
          <w:szCs w:val="22"/>
          <w:lang w:val="es-CO"/>
        </w:rPr>
        <w:t>n</w:t>
      </w:r>
      <w:r w:rsidR="006D4CBE" w:rsidRPr="002C7EA1">
        <w:rPr>
          <w:rFonts w:cs="Arial"/>
          <w:sz w:val="22"/>
          <w:szCs w:val="22"/>
          <w:lang w:val="es-CO"/>
        </w:rPr>
        <w:t>ste tal evento, sin que para los efectos del plazo extintivo se compute el tiempo de suspensión, debiendo el CONTRATISTA ampliar la garantía única por el término de la suspensión. Cuando estas circunstancias afecten las obligaciones del CONTRATISTA, para ser aceptadas, éste debe comunicarlas por escrito al supervisor del contrato dentro de los cinco (5) días siguientes a la fecha de la ocurrencia del hecho con la debida comprobación.</w:t>
      </w:r>
    </w:p>
    <w:p w:rsidR="006D4CBE" w:rsidRPr="002C7EA1" w:rsidRDefault="006D4CBE" w:rsidP="002C7EA1">
      <w:pPr>
        <w:ind w:left="567" w:right="191"/>
        <w:jc w:val="both"/>
        <w:rPr>
          <w:rFonts w:cs="Arial"/>
          <w:sz w:val="22"/>
          <w:szCs w:val="22"/>
          <w:u w:val="single"/>
          <w:lang w:val="es-CO"/>
        </w:rPr>
      </w:pPr>
    </w:p>
    <w:p w:rsidR="006D4CBE" w:rsidRPr="002C7EA1" w:rsidRDefault="006251AE" w:rsidP="002C7EA1">
      <w:pPr>
        <w:ind w:left="567" w:right="191"/>
        <w:jc w:val="both"/>
        <w:rPr>
          <w:rFonts w:cs="Arial"/>
          <w:iCs/>
          <w:sz w:val="22"/>
          <w:szCs w:val="22"/>
          <w:lang w:val="es-CO"/>
        </w:rPr>
      </w:pPr>
      <w:r w:rsidRPr="002C7EA1">
        <w:rPr>
          <w:rFonts w:cs="Arial"/>
          <w:b/>
          <w:sz w:val="22"/>
          <w:szCs w:val="22"/>
          <w:u w:val="single"/>
        </w:rPr>
        <w:t>CLAUSULA 12</w:t>
      </w:r>
      <w:r w:rsidRPr="002C7EA1">
        <w:rPr>
          <w:rFonts w:cs="Arial"/>
          <w:b/>
          <w:sz w:val="22"/>
          <w:szCs w:val="22"/>
          <w:u w:val="single"/>
          <w:lang w:val="es-CO"/>
        </w:rPr>
        <w:t xml:space="preserve">: </w:t>
      </w:r>
      <w:r w:rsidR="006D4CBE" w:rsidRPr="002C7EA1">
        <w:rPr>
          <w:rFonts w:cs="Arial"/>
          <w:b/>
          <w:sz w:val="22"/>
          <w:szCs w:val="22"/>
          <w:u w:val="single"/>
          <w:lang w:val="es-CO"/>
        </w:rPr>
        <w:t>LIQUIDACIÓN DEL CONTRATO:</w:t>
      </w:r>
      <w:r w:rsidR="006D4CBE" w:rsidRPr="002C7EA1">
        <w:rPr>
          <w:rFonts w:cs="Arial"/>
          <w:sz w:val="22"/>
          <w:szCs w:val="22"/>
          <w:lang w:val="es-CO"/>
        </w:rPr>
        <w:t xml:space="preserve"> Por ser un contrato de cuya ejecución se prolonga en el tiempo está sujeto a liquidación, la cual se realizará de acuerdo con lo previsto en los artículos 60 de la Ley 80 de 1993 y en el artículo 11 de la ley 1150 de 2007, dentro de los cuatro (4) meses siguientes al vencimiento del plazo de ejecución.</w:t>
      </w:r>
    </w:p>
    <w:p w:rsidR="006D4CBE" w:rsidRPr="002C7EA1" w:rsidRDefault="006D4CBE" w:rsidP="002C7EA1">
      <w:pPr>
        <w:ind w:left="567" w:right="191"/>
        <w:jc w:val="both"/>
        <w:rPr>
          <w:rFonts w:cs="Arial"/>
          <w:iCs/>
          <w:sz w:val="22"/>
          <w:szCs w:val="22"/>
          <w:lang w:val="es-CO"/>
        </w:rPr>
      </w:pPr>
    </w:p>
    <w:p w:rsidR="006D4CBE" w:rsidRPr="002C7EA1" w:rsidRDefault="006251AE" w:rsidP="002C7EA1">
      <w:pPr>
        <w:ind w:left="567" w:right="191"/>
        <w:jc w:val="both"/>
        <w:rPr>
          <w:rFonts w:cs="Arial"/>
          <w:b/>
          <w:sz w:val="22"/>
          <w:szCs w:val="22"/>
          <w:lang w:val="es-CO"/>
        </w:rPr>
      </w:pPr>
      <w:r w:rsidRPr="002C7EA1">
        <w:rPr>
          <w:rFonts w:cs="Arial"/>
          <w:b/>
          <w:sz w:val="22"/>
          <w:szCs w:val="22"/>
          <w:u w:val="single"/>
        </w:rPr>
        <w:t>CLAUSULA 13</w:t>
      </w:r>
      <w:r w:rsidRPr="002C7EA1">
        <w:rPr>
          <w:rFonts w:cs="Arial"/>
          <w:b/>
          <w:sz w:val="22"/>
          <w:szCs w:val="22"/>
          <w:u w:val="single"/>
          <w:lang w:val="es-CO"/>
        </w:rPr>
        <w:t xml:space="preserve">: </w:t>
      </w:r>
      <w:r w:rsidR="006D4CBE" w:rsidRPr="002C7EA1">
        <w:rPr>
          <w:rFonts w:cs="Arial"/>
          <w:b/>
          <w:sz w:val="22"/>
          <w:szCs w:val="22"/>
          <w:u w:val="single"/>
          <w:lang w:val="es-CO"/>
        </w:rPr>
        <w:t>PROHIBICIÓN DE CEDER EL CONTRATO:</w:t>
      </w:r>
      <w:r w:rsidR="006D4CBE" w:rsidRPr="002C7EA1">
        <w:rPr>
          <w:rFonts w:cs="Arial"/>
          <w:b/>
          <w:sz w:val="22"/>
          <w:szCs w:val="22"/>
          <w:lang w:val="es-CO"/>
        </w:rPr>
        <w:t xml:space="preserve"> </w:t>
      </w:r>
      <w:r w:rsidR="006D4CBE" w:rsidRPr="002C7EA1">
        <w:rPr>
          <w:rFonts w:cs="Arial"/>
          <w:sz w:val="22"/>
          <w:szCs w:val="22"/>
          <w:lang w:val="es-CO"/>
        </w:rPr>
        <w:t>Una vez comunicada la aceptación de la oferta, la ejecución del contrato no podrá cederse total ni parcialmente sin la autorización previa y expresa del Departamento, esto en aplicación del inciso 3 del artículo 41 d</w:t>
      </w:r>
      <w:r w:rsidR="0012128F" w:rsidRPr="002C7EA1">
        <w:rPr>
          <w:rFonts w:cs="Arial"/>
          <w:sz w:val="22"/>
          <w:szCs w:val="22"/>
          <w:lang w:val="es-CO"/>
        </w:rPr>
        <w:t>e</w:t>
      </w:r>
      <w:r w:rsidR="006F04CF" w:rsidRPr="002C7EA1">
        <w:rPr>
          <w:rFonts w:cs="Arial"/>
          <w:sz w:val="22"/>
          <w:szCs w:val="22"/>
          <w:lang w:val="es-CO"/>
        </w:rPr>
        <w:t xml:space="preserve"> la Ley 80 de 1993 y </w:t>
      </w:r>
      <w:r w:rsidR="00E6288B" w:rsidRPr="002C7EA1">
        <w:rPr>
          <w:rFonts w:cs="Arial"/>
          <w:sz w:val="22"/>
          <w:szCs w:val="22"/>
          <w:lang w:val="es-CO"/>
        </w:rPr>
        <w:t xml:space="preserve">el </w:t>
      </w:r>
      <w:r w:rsidR="006F04CF" w:rsidRPr="002C7EA1">
        <w:rPr>
          <w:rFonts w:cs="Arial"/>
          <w:sz w:val="22"/>
          <w:szCs w:val="22"/>
          <w:lang w:val="es-CO"/>
        </w:rPr>
        <w:t>Decreto 1</w:t>
      </w:r>
      <w:r w:rsidR="0012128F" w:rsidRPr="002C7EA1">
        <w:rPr>
          <w:rFonts w:cs="Arial"/>
          <w:sz w:val="22"/>
          <w:szCs w:val="22"/>
          <w:lang w:val="es-CO"/>
        </w:rPr>
        <w:t>0</w:t>
      </w:r>
      <w:r w:rsidR="006F04CF" w:rsidRPr="002C7EA1">
        <w:rPr>
          <w:rFonts w:cs="Arial"/>
          <w:sz w:val="22"/>
          <w:szCs w:val="22"/>
          <w:lang w:val="es-CO"/>
        </w:rPr>
        <w:t>82 de 2015</w:t>
      </w:r>
      <w:r w:rsidR="006D4CBE" w:rsidRPr="002C7EA1">
        <w:rPr>
          <w:rFonts w:cs="Arial"/>
          <w:sz w:val="22"/>
          <w:szCs w:val="22"/>
          <w:lang w:val="es-CO"/>
        </w:rPr>
        <w:t xml:space="preserve">. El incumplimiento a esta cláusula dará lugar a que la entidad mediante acto administrativo motivado haga efectivo el pago penal pecuniario.     </w:t>
      </w:r>
    </w:p>
    <w:p w:rsidR="00474B6C" w:rsidRPr="002C7EA1" w:rsidRDefault="006D4CBE" w:rsidP="002C7EA1">
      <w:pPr>
        <w:ind w:left="567" w:right="191"/>
        <w:jc w:val="both"/>
        <w:rPr>
          <w:rFonts w:cs="Arial"/>
          <w:b/>
          <w:sz w:val="22"/>
          <w:szCs w:val="22"/>
          <w:lang w:val="es-CO"/>
        </w:rPr>
      </w:pPr>
      <w:r w:rsidRPr="002C7EA1">
        <w:rPr>
          <w:rFonts w:cs="Arial"/>
          <w:b/>
          <w:sz w:val="22"/>
          <w:szCs w:val="22"/>
          <w:lang w:val="es-CO"/>
        </w:rPr>
        <w:t xml:space="preserve"> </w:t>
      </w:r>
    </w:p>
    <w:p w:rsidR="006D4CBE" w:rsidRPr="002C7EA1" w:rsidRDefault="006251AE" w:rsidP="002C7EA1">
      <w:pPr>
        <w:suppressAutoHyphens w:val="0"/>
        <w:ind w:left="567" w:right="191"/>
        <w:jc w:val="both"/>
        <w:rPr>
          <w:rFonts w:cs="Arial"/>
          <w:sz w:val="22"/>
          <w:szCs w:val="22"/>
          <w:lang w:val="es-CO"/>
        </w:rPr>
      </w:pPr>
      <w:r w:rsidRPr="002C7EA1">
        <w:rPr>
          <w:rFonts w:cs="Arial"/>
          <w:b/>
          <w:sz w:val="22"/>
          <w:szCs w:val="22"/>
          <w:u w:val="single"/>
        </w:rPr>
        <w:t>CLAUSULA 14</w:t>
      </w:r>
      <w:r w:rsidRPr="002C7EA1">
        <w:rPr>
          <w:rFonts w:cs="Arial"/>
          <w:b/>
          <w:sz w:val="22"/>
          <w:szCs w:val="22"/>
          <w:u w:val="single"/>
          <w:lang w:val="es-CO"/>
        </w:rPr>
        <w:t xml:space="preserve">: </w:t>
      </w:r>
      <w:r w:rsidR="006D4CBE" w:rsidRPr="002C7EA1">
        <w:rPr>
          <w:rFonts w:cs="Arial"/>
          <w:b/>
          <w:sz w:val="22"/>
          <w:szCs w:val="22"/>
          <w:u w:val="single"/>
          <w:lang w:val="es-CO"/>
        </w:rPr>
        <w:t xml:space="preserve">TERMINACIÓN, </w:t>
      </w:r>
      <w:r w:rsidR="006E19B3" w:rsidRPr="002C7EA1">
        <w:rPr>
          <w:rFonts w:cs="Arial"/>
          <w:b/>
          <w:sz w:val="22"/>
          <w:szCs w:val="22"/>
          <w:u w:val="single"/>
          <w:lang w:val="es-CO"/>
        </w:rPr>
        <w:t xml:space="preserve">  </w:t>
      </w:r>
      <w:r w:rsidR="006D4CBE" w:rsidRPr="002C7EA1">
        <w:rPr>
          <w:rFonts w:cs="Arial"/>
          <w:b/>
          <w:sz w:val="22"/>
          <w:szCs w:val="22"/>
          <w:u w:val="single"/>
          <w:lang w:val="es-CO"/>
        </w:rPr>
        <w:t>INTERPRETACIÓN Y MODIFICACIÓN UNILATERAL:</w:t>
      </w:r>
      <w:r w:rsidR="006D4CBE" w:rsidRPr="002C7EA1">
        <w:rPr>
          <w:rFonts w:cs="Arial"/>
          <w:sz w:val="22"/>
          <w:szCs w:val="22"/>
          <w:lang w:val="es-CO"/>
        </w:rPr>
        <w:t xml:space="preserve"> El contrato que se celebre se regirá por los principios de terminación, interpretación y modificación </w:t>
      </w:r>
      <w:r w:rsidR="006D4CBE" w:rsidRPr="002C7EA1">
        <w:rPr>
          <w:rFonts w:cs="Arial"/>
          <w:sz w:val="22"/>
          <w:szCs w:val="22"/>
          <w:lang w:val="es-CO"/>
        </w:rPr>
        <w:lastRenderedPageBreak/>
        <w:t xml:space="preserve">unilateral de los contratos estatales por parte de la entidad, consagrados en los artículos 15, 16 y 17 de la ley 80 de 1993. </w:t>
      </w:r>
    </w:p>
    <w:p w:rsidR="00F63313" w:rsidRPr="002C7EA1" w:rsidRDefault="00F63313" w:rsidP="002C7EA1">
      <w:pPr>
        <w:suppressAutoHyphens w:val="0"/>
        <w:ind w:left="567" w:right="191"/>
        <w:jc w:val="both"/>
        <w:rPr>
          <w:rFonts w:cs="Arial"/>
          <w:sz w:val="22"/>
          <w:szCs w:val="22"/>
          <w:lang w:val="es-CO"/>
        </w:rPr>
      </w:pPr>
    </w:p>
    <w:p w:rsidR="00C308AC" w:rsidRPr="002C7EA1" w:rsidRDefault="006251AE" w:rsidP="002C7EA1">
      <w:pPr>
        <w:suppressAutoHyphens w:val="0"/>
        <w:ind w:left="567" w:right="191"/>
        <w:jc w:val="both"/>
        <w:rPr>
          <w:rFonts w:cs="Arial"/>
          <w:color w:val="000000"/>
          <w:sz w:val="22"/>
          <w:szCs w:val="22"/>
          <w:lang w:val="es-CO"/>
        </w:rPr>
      </w:pPr>
      <w:r w:rsidRPr="002C7EA1">
        <w:rPr>
          <w:rFonts w:cs="Arial"/>
          <w:b/>
          <w:color w:val="000000"/>
          <w:sz w:val="22"/>
          <w:szCs w:val="22"/>
          <w:u w:val="single"/>
          <w:lang w:val="es-CO"/>
        </w:rPr>
        <w:t xml:space="preserve">CLAUSULA 15: </w:t>
      </w:r>
      <w:r w:rsidR="006D4CBE" w:rsidRPr="002C7EA1">
        <w:rPr>
          <w:rFonts w:cs="Arial"/>
          <w:b/>
          <w:color w:val="000000"/>
          <w:sz w:val="22"/>
          <w:szCs w:val="22"/>
          <w:u w:val="single"/>
          <w:lang w:val="es-CO"/>
        </w:rPr>
        <w:t>CADUCIDAD ADMINISTRATIVA Y SUS EFECTOS:</w:t>
      </w:r>
      <w:r w:rsidR="006D4CBE" w:rsidRPr="002C7EA1">
        <w:rPr>
          <w:rFonts w:cs="Arial"/>
          <w:sz w:val="22"/>
          <w:szCs w:val="22"/>
          <w:lang w:val="es-CO"/>
        </w:rPr>
        <w:t xml:space="preserve"> La Gobernación del Putumayo se reserva el derecho de declarar la caducidad administrativa del contrato que se celebre si se presentan hechos constitutivos de incumplimiento de las obligaciones a cargo del Contratista que afecte de manera grave y directa la ejecución del contrato y evidencie que puede conducir su paralización, conforme a lo establecido en el artículo 18 de la Ley 80 de 1993 y por la ocurrencia de alguna de las causales establecidas en el artículo 90 de la Ley 418 de 1997, </w:t>
      </w:r>
      <w:r w:rsidR="006D4CBE" w:rsidRPr="002C7EA1">
        <w:rPr>
          <w:rFonts w:cs="Arial"/>
          <w:color w:val="000000"/>
          <w:sz w:val="22"/>
          <w:szCs w:val="22"/>
          <w:lang w:val="es-CO"/>
        </w:rPr>
        <w:t>modificado por el artículo 31 de la Ley 782 de 2002 y prorrogada por la ley 1106 de 2006 o</w:t>
      </w:r>
      <w:r w:rsidR="006D4CBE" w:rsidRPr="002C7EA1">
        <w:rPr>
          <w:rFonts w:cs="Arial"/>
          <w:sz w:val="22"/>
          <w:szCs w:val="22"/>
          <w:lang w:val="es-CO"/>
        </w:rPr>
        <w:t xml:space="preserve"> las circunstancias previstas en el inciso último del artículo 5 de la Ley 80 de 1993 y el artículo 61 de la Ley 610 de 2000. La entidad </w:t>
      </w:r>
      <w:r w:rsidR="006D4CBE" w:rsidRPr="002C7EA1">
        <w:rPr>
          <w:rFonts w:cs="Arial"/>
          <w:color w:val="000000"/>
          <w:sz w:val="22"/>
          <w:szCs w:val="22"/>
          <w:lang w:val="es-CO"/>
        </w:rPr>
        <w:t xml:space="preserve">por medio de acto administrativo debidamente motivado lo dará por terminado el contrato y ordenará su liquidación en el estado en que se encuentre. En caso de que la entidad decida abstenerse de declarar la caducidad, adoptará las medidas de control e intervención necesarias, que garanticen la ejecución del objeto contratado. </w:t>
      </w:r>
    </w:p>
    <w:p w:rsidR="007F7626" w:rsidRPr="002C7EA1" w:rsidRDefault="007F7626" w:rsidP="002C7EA1">
      <w:pPr>
        <w:suppressAutoHyphens w:val="0"/>
        <w:ind w:left="567" w:right="191"/>
        <w:jc w:val="both"/>
        <w:rPr>
          <w:rFonts w:cs="Arial"/>
          <w:color w:val="000000"/>
          <w:sz w:val="22"/>
          <w:szCs w:val="22"/>
          <w:lang w:val="es-CO"/>
        </w:rPr>
      </w:pPr>
    </w:p>
    <w:p w:rsidR="006D4CBE" w:rsidRPr="002C7EA1" w:rsidRDefault="006251AE" w:rsidP="002C7EA1">
      <w:pPr>
        <w:suppressAutoHyphens w:val="0"/>
        <w:ind w:left="567" w:right="191"/>
        <w:jc w:val="both"/>
        <w:rPr>
          <w:rFonts w:cs="Arial"/>
          <w:sz w:val="22"/>
          <w:szCs w:val="22"/>
          <w:lang w:val="es-CO" w:eastAsia="es-CO"/>
        </w:rPr>
      </w:pPr>
      <w:r w:rsidRPr="002C7EA1">
        <w:rPr>
          <w:rFonts w:cs="Arial"/>
          <w:b/>
          <w:sz w:val="22"/>
          <w:szCs w:val="22"/>
          <w:u w:val="single"/>
          <w:lang w:val="es-CO"/>
        </w:rPr>
        <w:t xml:space="preserve">CLAUSULA 16: </w:t>
      </w:r>
      <w:r w:rsidR="006D4CBE" w:rsidRPr="002C7EA1">
        <w:rPr>
          <w:rFonts w:cs="Arial"/>
          <w:b/>
          <w:sz w:val="22"/>
          <w:szCs w:val="22"/>
          <w:u w:val="single"/>
          <w:lang w:val="es-CO"/>
        </w:rPr>
        <w:t>INDEMNIDAD</w:t>
      </w:r>
      <w:r w:rsidR="006D4CBE" w:rsidRPr="002C7EA1">
        <w:rPr>
          <w:rFonts w:cs="Arial"/>
          <w:sz w:val="22"/>
          <w:szCs w:val="22"/>
          <w:u w:val="single"/>
          <w:lang w:val="es-CO"/>
        </w:rPr>
        <w:t>:</w:t>
      </w:r>
      <w:r w:rsidR="006D4CBE" w:rsidRPr="002C7EA1">
        <w:rPr>
          <w:rFonts w:cs="Arial"/>
          <w:sz w:val="22"/>
          <w:szCs w:val="22"/>
          <w:lang w:val="es-CO"/>
        </w:rPr>
        <w:t xml:space="preserve"> </w:t>
      </w:r>
      <w:r w:rsidR="006D4CBE" w:rsidRPr="002C7EA1">
        <w:rPr>
          <w:rFonts w:cs="Arial"/>
          <w:sz w:val="22"/>
          <w:szCs w:val="22"/>
          <w:lang w:val="es-CO" w:eastAsia="es-CO"/>
        </w:rPr>
        <w:t xml:space="preserve">EL CONTRATISTA deberá mantener indemne a la Gobernación del Putumayo de cualquier reclamación, demanda, acción legal y costos que puedan causarse o surgir por daños o lesiones a persona o bienes, ocasionadas por él o su personal, durante la ejecución del objeto y obligación del contrato. En caso de que se formule reclamo, demanda o acción legal contra la entidad por asunto que sean de responsabilidad del contratista, se le comunicara lo más pronto posible de ello para que por su cuenta adopte oportunamente las medidas previstas por la ley para mantener indemne a la entidad, a solicitud del contratista podrá prestar su colaboración para atender los reclamos legales y el contratista a su vez reconocerá los costos que estos le ocasionen a la Gobernación sin que la responsabilidad del contratista se atenúe por este reconocimiento, ni por el hecho que la entidad en un momento dado haya prestado su colaboración para atender a la defensa de sus intereses contra tales reclamos, demandas o acciones legales. </w:t>
      </w:r>
    </w:p>
    <w:p w:rsidR="006D4CBE" w:rsidRPr="002C7EA1" w:rsidRDefault="006D4CBE" w:rsidP="002C7EA1">
      <w:pPr>
        <w:suppressAutoHyphens w:val="0"/>
        <w:ind w:left="567" w:right="191"/>
        <w:jc w:val="both"/>
        <w:rPr>
          <w:rFonts w:cs="Arial"/>
          <w:sz w:val="22"/>
          <w:szCs w:val="22"/>
          <w:lang w:val="es-CO" w:eastAsia="es-CO"/>
        </w:rPr>
      </w:pPr>
    </w:p>
    <w:p w:rsidR="006D4CBE" w:rsidRPr="002C7EA1" w:rsidRDefault="006D4CBE" w:rsidP="002C7EA1">
      <w:pPr>
        <w:suppressAutoHyphens w:val="0"/>
        <w:ind w:left="567" w:right="191"/>
        <w:jc w:val="both"/>
        <w:rPr>
          <w:rFonts w:cs="Arial"/>
          <w:sz w:val="22"/>
          <w:szCs w:val="22"/>
          <w:lang w:val="es-CO" w:eastAsia="es-CO"/>
        </w:rPr>
      </w:pPr>
      <w:r w:rsidRPr="002C7EA1">
        <w:rPr>
          <w:rFonts w:cs="Arial"/>
          <w:sz w:val="22"/>
          <w:szCs w:val="22"/>
          <w:lang w:val="es-CO" w:eastAsia="es-CO"/>
        </w:rPr>
        <w:t>Si en cualquiera de los eventos previstos en este numeral, el contratista no asume debida y oportunamente la defensa de la entidad este podrá hacerlo directamente previa comunicación escrita al contratista, quien pagar</w:t>
      </w:r>
      <w:r w:rsidR="00B21E1C" w:rsidRPr="002C7EA1">
        <w:rPr>
          <w:rFonts w:cs="Arial"/>
          <w:sz w:val="22"/>
          <w:szCs w:val="22"/>
          <w:lang w:val="es-CO" w:eastAsia="es-CO"/>
        </w:rPr>
        <w:t>á</w:t>
      </w:r>
      <w:r w:rsidRPr="002C7EA1">
        <w:rPr>
          <w:rFonts w:cs="Arial"/>
          <w:sz w:val="22"/>
          <w:szCs w:val="22"/>
          <w:lang w:val="es-CO" w:eastAsia="es-CO"/>
        </w:rPr>
        <w:t xml:space="preserve"> todos los gastos en que la entidad incurra por tal motivo.</w:t>
      </w:r>
    </w:p>
    <w:p w:rsidR="006D4CBE" w:rsidRPr="002C7EA1" w:rsidRDefault="006D4CBE" w:rsidP="002C7EA1">
      <w:pPr>
        <w:suppressAutoHyphens w:val="0"/>
        <w:ind w:left="567" w:right="191"/>
        <w:jc w:val="center"/>
        <w:rPr>
          <w:rFonts w:cs="Arial"/>
          <w:b/>
          <w:sz w:val="22"/>
          <w:szCs w:val="22"/>
          <w:lang w:val="es-CO" w:eastAsia="es-CO"/>
        </w:rPr>
      </w:pPr>
    </w:p>
    <w:p w:rsidR="00E6288B" w:rsidRPr="002C7EA1" w:rsidRDefault="006251AE" w:rsidP="002C7EA1">
      <w:pPr>
        <w:ind w:left="567" w:right="191"/>
        <w:jc w:val="both"/>
        <w:rPr>
          <w:rFonts w:cs="Arial"/>
          <w:sz w:val="22"/>
          <w:szCs w:val="22"/>
          <w:lang w:val="es-CO"/>
        </w:rPr>
      </w:pPr>
      <w:r w:rsidRPr="002C7EA1">
        <w:rPr>
          <w:rFonts w:cs="Arial"/>
          <w:b/>
          <w:sz w:val="22"/>
          <w:szCs w:val="22"/>
          <w:u w:val="single"/>
          <w:lang w:val="es-CO"/>
        </w:rPr>
        <w:t xml:space="preserve">CLAUSULA 17: </w:t>
      </w:r>
      <w:r w:rsidR="006D4CBE" w:rsidRPr="002C7EA1">
        <w:rPr>
          <w:rFonts w:cs="Arial"/>
          <w:b/>
          <w:sz w:val="22"/>
          <w:szCs w:val="22"/>
          <w:u w:val="single"/>
          <w:lang w:val="es-CO"/>
        </w:rPr>
        <w:t>PERFECCIONAMIENTO Y EJECUCIÓN:</w:t>
      </w:r>
      <w:r w:rsidR="006D4CBE" w:rsidRPr="002C7EA1">
        <w:rPr>
          <w:rFonts w:cs="Arial"/>
          <w:b/>
          <w:sz w:val="22"/>
          <w:szCs w:val="22"/>
          <w:lang w:val="es-CO"/>
        </w:rPr>
        <w:t xml:space="preserve"> </w:t>
      </w:r>
      <w:r w:rsidR="006D4CBE" w:rsidRPr="002C7EA1">
        <w:rPr>
          <w:rFonts w:cs="Arial"/>
          <w:sz w:val="22"/>
          <w:szCs w:val="22"/>
          <w:lang w:val="es-CO"/>
        </w:rPr>
        <w:t>El presente contrato se perfecciona con la suscripción por las partes. Para su ejecución se requiere de: 1) Aprobación de la garantía única de cumplimiento con sus respectivos amparos. 2) Expedición de Regist</w:t>
      </w:r>
      <w:r w:rsidR="007D5D6A" w:rsidRPr="002C7EA1">
        <w:rPr>
          <w:rFonts w:cs="Arial"/>
          <w:sz w:val="22"/>
          <w:szCs w:val="22"/>
          <w:lang w:val="es-CO"/>
        </w:rPr>
        <w:t xml:space="preserve">ro Presupuestal. </w:t>
      </w:r>
    </w:p>
    <w:p w:rsidR="007F7626" w:rsidRPr="002C7EA1" w:rsidRDefault="007F7626" w:rsidP="002C7EA1">
      <w:pPr>
        <w:ind w:left="567" w:right="191"/>
        <w:jc w:val="both"/>
        <w:rPr>
          <w:rFonts w:cs="Arial"/>
          <w:sz w:val="22"/>
          <w:szCs w:val="22"/>
          <w:lang w:val="es-CO"/>
        </w:rPr>
      </w:pPr>
    </w:p>
    <w:p w:rsidR="00535174" w:rsidRPr="002C7EA1" w:rsidRDefault="006251AE" w:rsidP="002C7EA1">
      <w:pPr>
        <w:ind w:left="567" w:right="191"/>
        <w:jc w:val="both"/>
        <w:rPr>
          <w:rFonts w:cs="Arial"/>
          <w:sz w:val="22"/>
          <w:szCs w:val="22"/>
          <w:lang w:val="es-CO"/>
        </w:rPr>
      </w:pPr>
      <w:r w:rsidRPr="002C7EA1">
        <w:rPr>
          <w:rFonts w:cs="Arial"/>
          <w:b/>
          <w:sz w:val="22"/>
          <w:szCs w:val="22"/>
          <w:u w:val="single"/>
          <w:lang w:val="es-CO"/>
        </w:rPr>
        <w:t xml:space="preserve">CLAUSULA 18: </w:t>
      </w:r>
      <w:r w:rsidR="006D4CBE" w:rsidRPr="002C7EA1">
        <w:rPr>
          <w:rFonts w:cs="Arial"/>
          <w:b/>
          <w:sz w:val="22"/>
          <w:szCs w:val="22"/>
          <w:u w:val="single"/>
          <w:lang w:val="es-CO"/>
        </w:rPr>
        <w:t>PAGO ESTAMPILLAS:</w:t>
      </w:r>
      <w:r w:rsidR="006D4CBE" w:rsidRPr="002C7EA1">
        <w:rPr>
          <w:rFonts w:cs="Arial"/>
          <w:b/>
          <w:sz w:val="22"/>
          <w:szCs w:val="22"/>
          <w:lang w:val="es-CO"/>
        </w:rPr>
        <w:t xml:space="preserve"> </w:t>
      </w:r>
      <w:r w:rsidR="006D4CBE" w:rsidRPr="002C7EA1">
        <w:rPr>
          <w:rFonts w:cs="Arial"/>
          <w:sz w:val="22"/>
          <w:szCs w:val="22"/>
          <w:lang w:val="es-CO"/>
        </w:rPr>
        <w:t>El contratista se obliga al pago de estampillas correspondientes (Liquidación of</w:t>
      </w:r>
      <w:r w:rsidR="00C84E2A" w:rsidRPr="002C7EA1">
        <w:rPr>
          <w:rFonts w:cs="Arial"/>
          <w:sz w:val="22"/>
          <w:szCs w:val="22"/>
          <w:lang w:val="es-CO"/>
        </w:rPr>
        <w:t>icina de Rentas</w:t>
      </w:r>
      <w:r w:rsidR="006D4CBE" w:rsidRPr="002C7EA1">
        <w:rPr>
          <w:rFonts w:cs="Arial"/>
          <w:sz w:val="22"/>
          <w:szCs w:val="22"/>
          <w:lang w:val="es-CO"/>
        </w:rPr>
        <w:t>). Los gastos que ocasione el perfeccionamiento del presente contrato serán asumidos por el CONTRATISTA.</w:t>
      </w:r>
      <w:r w:rsidRPr="002C7EA1">
        <w:rPr>
          <w:rFonts w:cs="Arial"/>
          <w:sz w:val="22"/>
          <w:szCs w:val="22"/>
          <w:lang w:val="es-CO"/>
        </w:rPr>
        <w:t xml:space="preserve"> </w:t>
      </w:r>
      <w:r w:rsidR="006D4CBE" w:rsidRPr="002C7EA1">
        <w:rPr>
          <w:rFonts w:cs="Arial"/>
          <w:sz w:val="22"/>
          <w:szCs w:val="22"/>
          <w:lang w:val="es-CO"/>
        </w:rPr>
        <w:t>El Contratista se obliga a cumplir los requisitos de perfeccionamiento, legalización y requisitos de ejecución del contrato dentro de los cinco (05) días hábiles siguientes a la publicación de la presente aceptación de oferta.</w:t>
      </w:r>
    </w:p>
    <w:p w:rsidR="006251AE" w:rsidRPr="002C7EA1" w:rsidRDefault="006251AE" w:rsidP="002C7EA1">
      <w:pPr>
        <w:ind w:left="567" w:right="191"/>
        <w:jc w:val="both"/>
        <w:rPr>
          <w:rFonts w:cs="Arial"/>
          <w:sz w:val="22"/>
          <w:szCs w:val="22"/>
          <w:lang w:val="es-CO"/>
        </w:rPr>
      </w:pPr>
    </w:p>
    <w:p w:rsidR="006251AE" w:rsidRPr="002C7EA1" w:rsidRDefault="006251AE" w:rsidP="002C7EA1">
      <w:pPr>
        <w:ind w:left="567" w:right="191"/>
        <w:jc w:val="both"/>
        <w:rPr>
          <w:rFonts w:eastAsia="Calibri" w:cs="Arial"/>
          <w:sz w:val="22"/>
          <w:szCs w:val="22"/>
          <w:lang w:val="es-CO" w:eastAsia="en-US"/>
        </w:rPr>
      </w:pPr>
      <w:r w:rsidRPr="002C7EA1">
        <w:rPr>
          <w:rFonts w:cs="Arial"/>
          <w:b/>
          <w:sz w:val="22"/>
          <w:szCs w:val="22"/>
          <w:u w:val="single"/>
        </w:rPr>
        <w:lastRenderedPageBreak/>
        <w:t>CLAUSULA 19</w:t>
      </w:r>
      <w:r w:rsidRPr="002C7EA1">
        <w:rPr>
          <w:rFonts w:cs="Arial"/>
          <w:b/>
          <w:sz w:val="22"/>
          <w:szCs w:val="22"/>
          <w:u w:val="single"/>
          <w:lang w:val="es-MX"/>
        </w:rPr>
        <w:t>: D</w:t>
      </w:r>
      <w:r w:rsidRPr="002C7EA1">
        <w:rPr>
          <w:rFonts w:cs="Arial"/>
          <w:b/>
          <w:sz w:val="22"/>
          <w:szCs w:val="22"/>
          <w:u w:val="single"/>
        </w:rPr>
        <w:t>OMICILIO CONTRACTUAL:</w:t>
      </w:r>
      <w:r w:rsidRPr="002C7EA1">
        <w:rPr>
          <w:rFonts w:cs="Arial"/>
          <w:sz w:val="22"/>
          <w:szCs w:val="22"/>
        </w:rPr>
        <w:t xml:space="preserve"> El domicilio contractual es en el Municipio de Mocoa (Putumayo). </w:t>
      </w:r>
    </w:p>
    <w:p w:rsidR="00FF2298" w:rsidRPr="002C7EA1" w:rsidRDefault="00FF2298" w:rsidP="002C7EA1">
      <w:pPr>
        <w:ind w:left="567" w:right="191"/>
        <w:jc w:val="both"/>
        <w:rPr>
          <w:rFonts w:cs="Arial"/>
          <w:sz w:val="22"/>
          <w:szCs w:val="22"/>
          <w:lang w:val="es-CO"/>
        </w:rPr>
      </w:pPr>
    </w:p>
    <w:p w:rsidR="00426FE0" w:rsidRPr="002C7EA1" w:rsidRDefault="00663C91" w:rsidP="002C7EA1">
      <w:pPr>
        <w:ind w:left="567" w:right="191"/>
        <w:jc w:val="both"/>
        <w:rPr>
          <w:rFonts w:cs="Arial"/>
          <w:color w:val="00B0F0"/>
          <w:sz w:val="22"/>
          <w:szCs w:val="22"/>
          <w:lang w:val="es-CO"/>
        </w:rPr>
      </w:pPr>
      <w:r w:rsidRPr="002C7EA1">
        <w:rPr>
          <w:rFonts w:cs="Arial"/>
          <w:sz w:val="22"/>
          <w:szCs w:val="22"/>
          <w:lang w:val="es-CO"/>
        </w:rPr>
        <w:t xml:space="preserve">Para constancia se firma a los </w:t>
      </w:r>
      <w:r w:rsidR="00FF2298" w:rsidRPr="002C7EA1">
        <w:rPr>
          <w:rFonts w:cs="Arial"/>
          <w:color w:val="00B0F0"/>
          <w:sz w:val="22"/>
          <w:szCs w:val="22"/>
          <w:lang w:val="es-CO"/>
        </w:rPr>
        <w:t>____________________</w:t>
      </w:r>
    </w:p>
    <w:p w:rsidR="00205E5F" w:rsidRPr="002C7EA1" w:rsidRDefault="00205E5F" w:rsidP="002C7EA1">
      <w:pPr>
        <w:ind w:left="567" w:right="191"/>
        <w:jc w:val="both"/>
        <w:rPr>
          <w:rFonts w:cs="Arial"/>
          <w:sz w:val="22"/>
          <w:szCs w:val="22"/>
        </w:rPr>
      </w:pPr>
    </w:p>
    <w:p w:rsidR="00B557CC" w:rsidRPr="002C7EA1" w:rsidRDefault="00B557CC" w:rsidP="00C308AC">
      <w:pPr>
        <w:jc w:val="both"/>
        <w:rPr>
          <w:rFonts w:cs="Arial"/>
          <w:sz w:val="22"/>
          <w:szCs w:val="22"/>
        </w:rPr>
      </w:pP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536"/>
      </w:tblGrid>
      <w:tr w:rsidR="00181F23" w:rsidRPr="002C7EA1" w:rsidTr="002C7EA1">
        <w:tc>
          <w:tcPr>
            <w:tcW w:w="4678" w:type="dxa"/>
            <w:shd w:val="clear" w:color="auto" w:fill="EEECE1"/>
            <w:vAlign w:val="center"/>
          </w:tcPr>
          <w:p w:rsidR="00181F23" w:rsidRPr="002C7EA1" w:rsidRDefault="006D4CBE" w:rsidP="00C308AC">
            <w:pPr>
              <w:jc w:val="center"/>
              <w:rPr>
                <w:rFonts w:cs="Arial"/>
                <w:iCs/>
                <w:sz w:val="22"/>
                <w:szCs w:val="22"/>
                <w:lang w:val="es-CO"/>
              </w:rPr>
            </w:pPr>
            <w:r w:rsidRPr="002C7EA1">
              <w:rPr>
                <w:rFonts w:cs="Arial"/>
                <w:b/>
                <w:sz w:val="22"/>
                <w:szCs w:val="22"/>
                <w:lang w:val="es-MX"/>
              </w:rPr>
              <w:t xml:space="preserve">POR EL </w:t>
            </w:r>
            <w:r w:rsidR="00181F23" w:rsidRPr="002C7EA1">
              <w:rPr>
                <w:rFonts w:cs="Arial"/>
                <w:b/>
                <w:sz w:val="22"/>
                <w:szCs w:val="22"/>
                <w:lang w:val="es-MX"/>
              </w:rPr>
              <w:t>DEPARTAMENTO DEL PUTUMAYO</w:t>
            </w:r>
          </w:p>
        </w:tc>
        <w:tc>
          <w:tcPr>
            <w:tcW w:w="4536" w:type="dxa"/>
            <w:shd w:val="clear" w:color="auto" w:fill="EEECE1"/>
            <w:vAlign w:val="center"/>
          </w:tcPr>
          <w:p w:rsidR="00181F23" w:rsidRPr="002C7EA1" w:rsidRDefault="00181F23" w:rsidP="00C308AC">
            <w:pPr>
              <w:jc w:val="center"/>
              <w:rPr>
                <w:rFonts w:cs="Arial"/>
                <w:iCs/>
                <w:sz w:val="22"/>
                <w:szCs w:val="22"/>
                <w:lang w:val="es-CO"/>
              </w:rPr>
            </w:pPr>
            <w:r w:rsidRPr="002C7EA1">
              <w:rPr>
                <w:rFonts w:cs="Arial"/>
                <w:b/>
                <w:sz w:val="22"/>
                <w:szCs w:val="22"/>
                <w:lang w:val="es-MX"/>
              </w:rPr>
              <w:t>ACEPT</w:t>
            </w:r>
            <w:r w:rsidR="00904727" w:rsidRPr="002C7EA1">
              <w:rPr>
                <w:rFonts w:cs="Arial"/>
                <w:b/>
                <w:sz w:val="22"/>
                <w:szCs w:val="22"/>
                <w:lang w:val="es-MX"/>
              </w:rPr>
              <w:t>O</w:t>
            </w:r>
          </w:p>
        </w:tc>
      </w:tr>
      <w:tr w:rsidR="00181F23" w:rsidRPr="002C7EA1" w:rsidTr="002C7EA1">
        <w:trPr>
          <w:trHeight w:val="1026"/>
        </w:trPr>
        <w:tc>
          <w:tcPr>
            <w:tcW w:w="4678" w:type="dxa"/>
            <w:vAlign w:val="center"/>
          </w:tcPr>
          <w:p w:rsidR="00181F23" w:rsidRPr="002C7EA1" w:rsidRDefault="00181F23" w:rsidP="00C308AC">
            <w:pPr>
              <w:jc w:val="center"/>
              <w:rPr>
                <w:rFonts w:cs="Arial"/>
                <w:iCs/>
                <w:sz w:val="22"/>
                <w:szCs w:val="22"/>
                <w:lang w:val="es-CO"/>
              </w:rPr>
            </w:pPr>
          </w:p>
          <w:p w:rsidR="0014227A" w:rsidRPr="002C7EA1" w:rsidRDefault="0014227A" w:rsidP="00C7302C">
            <w:pPr>
              <w:rPr>
                <w:rFonts w:cs="Arial"/>
                <w:iCs/>
                <w:sz w:val="22"/>
                <w:szCs w:val="22"/>
                <w:lang w:val="es-CO"/>
              </w:rPr>
            </w:pPr>
          </w:p>
          <w:p w:rsidR="0014227A" w:rsidRPr="002C7EA1" w:rsidRDefault="0014227A" w:rsidP="00C308AC">
            <w:pPr>
              <w:jc w:val="center"/>
              <w:rPr>
                <w:rFonts w:cs="Arial"/>
                <w:iCs/>
                <w:sz w:val="22"/>
                <w:szCs w:val="22"/>
                <w:lang w:val="es-CO"/>
              </w:rPr>
            </w:pPr>
          </w:p>
          <w:p w:rsidR="0014227A" w:rsidRPr="002C7EA1" w:rsidRDefault="0014227A" w:rsidP="00F678D4">
            <w:pPr>
              <w:rPr>
                <w:rFonts w:cs="Arial"/>
                <w:iCs/>
                <w:sz w:val="22"/>
                <w:szCs w:val="22"/>
                <w:lang w:val="es-CO"/>
              </w:rPr>
            </w:pPr>
          </w:p>
        </w:tc>
        <w:tc>
          <w:tcPr>
            <w:tcW w:w="4536" w:type="dxa"/>
            <w:vAlign w:val="center"/>
          </w:tcPr>
          <w:p w:rsidR="00181F23" w:rsidRPr="002C7EA1" w:rsidRDefault="00181F23" w:rsidP="00C308AC">
            <w:pPr>
              <w:jc w:val="center"/>
              <w:rPr>
                <w:rFonts w:cs="Arial"/>
                <w:iCs/>
                <w:sz w:val="22"/>
                <w:szCs w:val="22"/>
                <w:lang w:val="es-CO"/>
              </w:rPr>
            </w:pPr>
          </w:p>
        </w:tc>
      </w:tr>
      <w:tr w:rsidR="00181F23" w:rsidRPr="002C7EA1" w:rsidTr="002C7EA1">
        <w:trPr>
          <w:trHeight w:val="284"/>
        </w:trPr>
        <w:tc>
          <w:tcPr>
            <w:tcW w:w="4678" w:type="dxa"/>
            <w:shd w:val="clear" w:color="auto" w:fill="EEECE1"/>
            <w:vAlign w:val="center"/>
          </w:tcPr>
          <w:p w:rsidR="00181F23" w:rsidRPr="002C7EA1" w:rsidRDefault="00454DE1" w:rsidP="00C308AC">
            <w:pPr>
              <w:jc w:val="center"/>
              <w:rPr>
                <w:rFonts w:cs="Arial"/>
                <w:b/>
                <w:iCs/>
                <w:sz w:val="22"/>
                <w:szCs w:val="22"/>
                <w:lang w:val="es-CO"/>
              </w:rPr>
            </w:pPr>
            <w:r w:rsidRPr="002C7EA1">
              <w:rPr>
                <w:rFonts w:cs="Arial"/>
                <w:b/>
                <w:iCs/>
                <w:color w:val="00B0F0"/>
                <w:sz w:val="22"/>
                <w:szCs w:val="22"/>
                <w:lang w:val="es-CO"/>
              </w:rPr>
              <w:t>(NOMBRES Y APELLIDOS)</w:t>
            </w:r>
            <w:r w:rsidR="006251AE" w:rsidRPr="002C7EA1">
              <w:rPr>
                <w:rFonts w:cs="Arial"/>
                <w:b/>
                <w:iCs/>
                <w:color w:val="00B0F0"/>
                <w:sz w:val="22"/>
                <w:szCs w:val="22"/>
                <w:lang w:val="es-CO"/>
              </w:rPr>
              <w:t xml:space="preserve"> </w:t>
            </w:r>
          </w:p>
        </w:tc>
        <w:tc>
          <w:tcPr>
            <w:tcW w:w="4536" w:type="dxa"/>
            <w:shd w:val="clear" w:color="auto" w:fill="EEECE1"/>
            <w:vAlign w:val="center"/>
          </w:tcPr>
          <w:p w:rsidR="00415767" w:rsidRPr="002C7EA1" w:rsidRDefault="00454DE1" w:rsidP="0048374B">
            <w:pPr>
              <w:jc w:val="center"/>
              <w:rPr>
                <w:rFonts w:cs="Arial"/>
                <w:sz w:val="22"/>
                <w:szCs w:val="22"/>
              </w:rPr>
            </w:pPr>
            <w:r w:rsidRPr="002C7EA1">
              <w:rPr>
                <w:rFonts w:cs="Arial"/>
                <w:b/>
                <w:sz w:val="22"/>
                <w:szCs w:val="22"/>
                <w:lang w:eastAsia="es-MX"/>
              </w:rPr>
              <w:t>NOMBRES Y APELLIDOS</w:t>
            </w:r>
          </w:p>
          <w:p w:rsidR="008E1BA9" w:rsidRPr="002C7EA1" w:rsidRDefault="00415767" w:rsidP="00454DE1">
            <w:pPr>
              <w:jc w:val="center"/>
              <w:rPr>
                <w:rFonts w:cs="Arial"/>
                <w:b/>
                <w:iCs/>
                <w:sz w:val="22"/>
                <w:szCs w:val="22"/>
                <w:lang w:val="es-CO"/>
              </w:rPr>
            </w:pPr>
            <w:r w:rsidRPr="002C7EA1">
              <w:rPr>
                <w:rFonts w:cs="Arial"/>
                <w:b/>
                <w:sz w:val="22"/>
                <w:szCs w:val="22"/>
              </w:rPr>
              <w:t xml:space="preserve">C.C. No </w:t>
            </w:r>
            <w:r w:rsidR="00454DE1" w:rsidRPr="002C7EA1">
              <w:rPr>
                <w:rFonts w:cs="Arial"/>
                <w:b/>
                <w:color w:val="00B0F0"/>
                <w:sz w:val="22"/>
                <w:szCs w:val="22"/>
              </w:rPr>
              <w:t>(</w:t>
            </w:r>
            <w:r w:rsidR="00454DE1" w:rsidRPr="002C7EA1">
              <w:rPr>
                <w:rFonts w:cs="Arial"/>
                <w:b/>
                <w:color w:val="00B0F0"/>
                <w:spacing w:val="-3"/>
                <w:sz w:val="22"/>
                <w:szCs w:val="22"/>
              </w:rPr>
              <w:t>Numero y lugar de expedición)</w:t>
            </w:r>
          </w:p>
        </w:tc>
      </w:tr>
      <w:tr w:rsidR="00181F23" w:rsidRPr="002C7EA1" w:rsidTr="002C7EA1">
        <w:trPr>
          <w:trHeight w:val="368"/>
        </w:trPr>
        <w:tc>
          <w:tcPr>
            <w:tcW w:w="4678" w:type="dxa"/>
            <w:shd w:val="clear" w:color="auto" w:fill="EEECE1"/>
            <w:vAlign w:val="center"/>
          </w:tcPr>
          <w:p w:rsidR="00A370B8" w:rsidRPr="002C7EA1" w:rsidRDefault="00C84E2A" w:rsidP="00FF12C9">
            <w:pPr>
              <w:pStyle w:val="Ttulo5"/>
              <w:spacing w:before="0" w:after="0"/>
              <w:jc w:val="center"/>
              <w:rPr>
                <w:rFonts w:cs="Arial"/>
                <w:b w:val="0"/>
                <w:i w:val="0"/>
                <w:sz w:val="22"/>
                <w:szCs w:val="22"/>
              </w:rPr>
            </w:pPr>
            <w:r w:rsidRPr="002C7EA1">
              <w:rPr>
                <w:rFonts w:cs="Arial"/>
                <w:b w:val="0"/>
                <w:i w:val="0"/>
                <w:sz w:val="22"/>
                <w:szCs w:val="22"/>
              </w:rPr>
              <w:t>Gobernador del Departamento del Putumayo</w:t>
            </w:r>
          </w:p>
        </w:tc>
        <w:tc>
          <w:tcPr>
            <w:tcW w:w="4536" w:type="dxa"/>
            <w:shd w:val="clear" w:color="auto" w:fill="EEECE1"/>
            <w:vAlign w:val="center"/>
          </w:tcPr>
          <w:p w:rsidR="00415767" w:rsidRPr="002C7EA1" w:rsidRDefault="00454DE1" w:rsidP="00415767">
            <w:pPr>
              <w:jc w:val="center"/>
              <w:rPr>
                <w:rFonts w:cs="Arial"/>
                <w:sz w:val="22"/>
                <w:szCs w:val="22"/>
              </w:rPr>
            </w:pPr>
            <w:r w:rsidRPr="002C7EA1">
              <w:rPr>
                <w:rFonts w:cs="Arial"/>
                <w:b/>
                <w:color w:val="00B0F0"/>
                <w:sz w:val="22"/>
                <w:szCs w:val="22"/>
                <w:lang w:eastAsia="es-MX"/>
              </w:rPr>
              <w:t>(cargo)</w:t>
            </w:r>
          </w:p>
        </w:tc>
      </w:tr>
    </w:tbl>
    <w:p w:rsidR="00CE5154" w:rsidRDefault="00CE5154" w:rsidP="00C308AC">
      <w:pPr>
        <w:jc w:val="both"/>
        <w:rPr>
          <w:rFonts w:cs="Arial"/>
          <w:sz w:val="22"/>
          <w:szCs w:val="22"/>
        </w:rPr>
      </w:pPr>
    </w:p>
    <w:p w:rsidR="002C7EA1" w:rsidRPr="002C7EA1" w:rsidRDefault="002C7EA1" w:rsidP="00C308AC">
      <w:pPr>
        <w:jc w:val="both"/>
        <w:rPr>
          <w:rFonts w:cs="Arial"/>
          <w:sz w:val="22"/>
          <w:szCs w:val="22"/>
        </w:rPr>
      </w:pPr>
    </w:p>
    <w:p w:rsidR="00752B0B" w:rsidRPr="002C7EA1" w:rsidRDefault="00FF2298" w:rsidP="002C7EA1">
      <w:pPr>
        <w:ind w:left="567"/>
        <w:contextualSpacing/>
        <w:rPr>
          <w:rFonts w:cs="Arial"/>
          <w:sz w:val="22"/>
          <w:szCs w:val="22"/>
        </w:rPr>
      </w:pPr>
      <w:r w:rsidRPr="002C7EA1">
        <w:rPr>
          <w:rFonts w:cs="Arial"/>
          <w:sz w:val="22"/>
          <w:szCs w:val="22"/>
        </w:rPr>
        <w:t>Proyectó</w:t>
      </w:r>
      <w:r w:rsidRPr="002C7EA1">
        <w:rPr>
          <w:rFonts w:cs="Arial"/>
          <w:color w:val="00B0F0"/>
          <w:sz w:val="22"/>
          <w:szCs w:val="22"/>
        </w:rPr>
        <w:t xml:space="preserve">: </w:t>
      </w:r>
      <w:r w:rsidR="00454DE1" w:rsidRPr="002C7EA1">
        <w:rPr>
          <w:rFonts w:cs="Arial"/>
          <w:color w:val="00B0F0"/>
          <w:sz w:val="22"/>
          <w:szCs w:val="22"/>
        </w:rPr>
        <w:t>nombres y apellidos</w:t>
      </w:r>
      <w:r w:rsidR="00B557CC" w:rsidRPr="002C7EA1">
        <w:rPr>
          <w:rFonts w:cs="Arial"/>
          <w:color w:val="00B0F0"/>
          <w:sz w:val="22"/>
          <w:szCs w:val="22"/>
        </w:rPr>
        <w:t xml:space="preserve">, </w:t>
      </w:r>
      <w:r w:rsidR="00454DE1" w:rsidRPr="002C7EA1">
        <w:rPr>
          <w:rFonts w:cs="Arial"/>
          <w:color w:val="00B0F0"/>
          <w:sz w:val="22"/>
          <w:szCs w:val="22"/>
        </w:rPr>
        <w:t xml:space="preserve">cargo y dependencia </w:t>
      </w:r>
      <w:r w:rsidR="00B557CC" w:rsidRPr="002C7EA1">
        <w:rPr>
          <w:rFonts w:cs="Arial"/>
          <w:sz w:val="22"/>
          <w:szCs w:val="22"/>
        </w:rPr>
        <w:t>______</w:t>
      </w:r>
    </w:p>
    <w:p w:rsidR="00FF2298" w:rsidRPr="002C7EA1" w:rsidRDefault="00FF2298" w:rsidP="002C7EA1">
      <w:pPr>
        <w:ind w:left="567"/>
        <w:contextualSpacing/>
        <w:rPr>
          <w:rFonts w:cs="Arial"/>
          <w:sz w:val="22"/>
          <w:szCs w:val="22"/>
        </w:rPr>
      </w:pPr>
      <w:r w:rsidRPr="002C7EA1">
        <w:rPr>
          <w:rFonts w:cs="Arial"/>
          <w:sz w:val="22"/>
          <w:szCs w:val="22"/>
        </w:rPr>
        <w:t xml:space="preserve">Revisó: </w:t>
      </w:r>
      <w:r w:rsidR="00454DE1" w:rsidRPr="002C7EA1">
        <w:rPr>
          <w:rFonts w:cs="Arial"/>
          <w:color w:val="00B0F0"/>
          <w:sz w:val="22"/>
          <w:szCs w:val="22"/>
        </w:rPr>
        <w:t xml:space="preserve">nombres y </w:t>
      </w:r>
      <w:r w:rsidR="002C7EA1">
        <w:rPr>
          <w:rFonts w:cs="Arial"/>
          <w:color w:val="00B0F0"/>
          <w:sz w:val="22"/>
          <w:szCs w:val="22"/>
        </w:rPr>
        <w:t xml:space="preserve">apellidos, cargo y dependencia </w:t>
      </w:r>
      <w:r w:rsidRPr="002C7EA1">
        <w:rPr>
          <w:rFonts w:cs="Arial"/>
          <w:sz w:val="22"/>
          <w:szCs w:val="22"/>
        </w:rPr>
        <w:t>_____</w:t>
      </w:r>
    </w:p>
    <w:p w:rsidR="00C84E2A" w:rsidRPr="002C7EA1" w:rsidRDefault="00C84E2A" w:rsidP="002C7EA1">
      <w:pPr>
        <w:ind w:left="567"/>
        <w:contextualSpacing/>
        <w:rPr>
          <w:rFonts w:cs="Arial"/>
          <w:sz w:val="22"/>
          <w:szCs w:val="22"/>
        </w:rPr>
      </w:pPr>
      <w:r w:rsidRPr="002C7EA1">
        <w:rPr>
          <w:rFonts w:cs="Arial"/>
          <w:sz w:val="22"/>
          <w:szCs w:val="22"/>
        </w:rPr>
        <w:t xml:space="preserve">Aprobó: </w:t>
      </w:r>
      <w:r w:rsidR="00454DE1" w:rsidRPr="002C7EA1">
        <w:rPr>
          <w:rFonts w:cs="Arial"/>
          <w:color w:val="00B0F0"/>
          <w:sz w:val="22"/>
          <w:szCs w:val="22"/>
        </w:rPr>
        <w:t xml:space="preserve">nombres y </w:t>
      </w:r>
      <w:r w:rsidR="002C7EA1">
        <w:rPr>
          <w:rFonts w:cs="Arial"/>
          <w:color w:val="00B0F0"/>
          <w:sz w:val="22"/>
          <w:szCs w:val="22"/>
        </w:rPr>
        <w:t xml:space="preserve">apellidos, cargo y dependencia </w:t>
      </w:r>
      <w:r w:rsidRPr="002C7EA1">
        <w:rPr>
          <w:rFonts w:cs="Arial"/>
          <w:sz w:val="22"/>
          <w:szCs w:val="22"/>
        </w:rPr>
        <w:t>_____</w:t>
      </w:r>
    </w:p>
    <w:p w:rsidR="00FF2298" w:rsidRPr="002C7EA1" w:rsidRDefault="00FF2298" w:rsidP="002C7EA1">
      <w:pPr>
        <w:ind w:left="567"/>
        <w:contextualSpacing/>
        <w:rPr>
          <w:rFonts w:cs="Arial"/>
          <w:sz w:val="22"/>
          <w:szCs w:val="22"/>
        </w:rPr>
      </w:pPr>
    </w:p>
    <w:p w:rsidR="00FF2298" w:rsidRPr="002C7EA1" w:rsidRDefault="00FF2298" w:rsidP="002C7EA1">
      <w:pPr>
        <w:ind w:left="567"/>
        <w:contextualSpacing/>
        <w:rPr>
          <w:rFonts w:cs="Arial"/>
          <w:sz w:val="22"/>
          <w:szCs w:val="22"/>
          <w:lang w:val="es-CO"/>
        </w:rPr>
      </w:pPr>
    </w:p>
    <w:sectPr w:rsidR="00FF2298" w:rsidRPr="002C7EA1" w:rsidSect="002C7EA1">
      <w:headerReference w:type="default" r:id="rId8"/>
      <w:footerReference w:type="default" r:id="rId9"/>
      <w:pgSz w:w="12240" w:h="15840" w:code="1"/>
      <w:pgMar w:top="1134" w:right="1134" w:bottom="1134" w:left="1134" w:header="68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4899" w:rsidRDefault="001F4899" w:rsidP="00AC2778">
      <w:r>
        <w:separator/>
      </w:r>
    </w:p>
  </w:endnote>
  <w:endnote w:type="continuationSeparator" w:id="0">
    <w:p w:rsidR="001F4899" w:rsidRDefault="001F4899" w:rsidP="00AC2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EA1" w:rsidRPr="00DE3A49" w:rsidRDefault="002C7EA1" w:rsidP="002C7EA1">
    <w:pPr>
      <w:tabs>
        <w:tab w:val="center" w:pos="4252"/>
        <w:tab w:val="right" w:pos="8504"/>
      </w:tabs>
      <w:jc w:val="center"/>
      <w:rPr>
        <w:rFonts w:cs="Arial"/>
        <w:sz w:val="18"/>
        <w:szCs w:val="18"/>
      </w:rPr>
    </w:pPr>
    <w:r w:rsidRPr="00DE3A49">
      <w:rPr>
        <w:rFonts w:cs="Arial"/>
        <w:sz w:val="18"/>
        <w:szCs w:val="18"/>
      </w:rPr>
      <w:t>-----------------------------------------------------------------------------------------------------------------------------------------</w:t>
    </w:r>
  </w:p>
  <w:p w:rsidR="002C7EA1" w:rsidRPr="00DE3A49" w:rsidRDefault="002C7EA1" w:rsidP="002C7EA1">
    <w:pPr>
      <w:tabs>
        <w:tab w:val="center" w:pos="4252"/>
        <w:tab w:val="right" w:pos="8504"/>
      </w:tabs>
      <w:jc w:val="center"/>
      <w:rPr>
        <w:rFonts w:cs="Arial"/>
        <w:sz w:val="18"/>
        <w:szCs w:val="18"/>
      </w:rPr>
    </w:pPr>
    <w:r w:rsidRPr="00DE3A49">
      <w:rPr>
        <w:rFonts w:cs="Arial"/>
        <w:sz w:val="18"/>
        <w:szCs w:val="18"/>
      </w:rPr>
      <w:t>Palacio Departamental Mocoa Calle 8 No. 7–40, Código Postal: 860001</w:t>
    </w:r>
  </w:p>
  <w:p w:rsidR="002C7EA1" w:rsidRPr="00DE3A49" w:rsidRDefault="002C7EA1" w:rsidP="002C7EA1">
    <w:pPr>
      <w:tabs>
        <w:tab w:val="center" w:pos="4252"/>
        <w:tab w:val="right" w:pos="8504"/>
      </w:tabs>
      <w:jc w:val="center"/>
      <w:rPr>
        <w:rFonts w:cs="Arial"/>
        <w:sz w:val="18"/>
        <w:szCs w:val="18"/>
      </w:rPr>
    </w:pPr>
    <w:r w:rsidRPr="00DE3A49">
      <w:rPr>
        <w:rFonts w:cs="Arial"/>
        <w:sz w:val="18"/>
        <w:szCs w:val="18"/>
      </w:rPr>
      <w:t xml:space="preserve">Conmutador (57+8) 4206600 - Fax: 4295196 - Pagina web: </w:t>
    </w:r>
    <w:hyperlink r:id="rId1" w:history="1">
      <w:r w:rsidRPr="00DE3A49">
        <w:rPr>
          <w:rStyle w:val="Hipervnculo"/>
          <w:rFonts w:cs="Arial"/>
          <w:sz w:val="18"/>
          <w:szCs w:val="18"/>
        </w:rPr>
        <w:t>www.putumayo.gov.co</w:t>
      </w:r>
    </w:hyperlink>
  </w:p>
  <w:p w:rsidR="00CE6AD8" w:rsidRPr="00CE6AD8" w:rsidRDefault="00CE6AD8" w:rsidP="00CE6AD8">
    <w:pPr>
      <w:tabs>
        <w:tab w:val="center" w:pos="4252"/>
        <w:tab w:val="right" w:pos="8504"/>
      </w:tabs>
      <w:jc w:val="both"/>
      <w:rPr>
        <w:rFonts w:ascii="Arial Narrow" w:hAnsi="Arial Narrow"/>
        <w:sz w:val="20"/>
        <w:lang w:val="es-CO"/>
      </w:rPr>
    </w:pPr>
  </w:p>
  <w:p w:rsidR="00CE6AD8" w:rsidRPr="00CE6AD8" w:rsidRDefault="00CE6AD8" w:rsidP="00CE6AD8">
    <w:pPr>
      <w:tabs>
        <w:tab w:val="left" w:pos="536"/>
        <w:tab w:val="center" w:pos="4252"/>
        <w:tab w:val="center" w:pos="4532"/>
        <w:tab w:val="right" w:pos="8504"/>
      </w:tabs>
      <w:jc w:val="center"/>
      <w:rPr>
        <w:rFonts w:cs="Arial"/>
        <w:sz w:val="18"/>
        <w:szCs w:val="18"/>
        <w:lang w:val="fr-FR"/>
      </w:rPr>
    </w:pPr>
  </w:p>
  <w:p w:rsidR="001917E9" w:rsidRPr="00CE6AD8" w:rsidRDefault="001F4899" w:rsidP="006F535B">
    <w:pPr>
      <w:pStyle w:val="Piedepgina"/>
      <w:rPr>
        <w:lang w:val="fr-F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4899" w:rsidRDefault="001F4899" w:rsidP="00AC2778">
      <w:r>
        <w:separator/>
      </w:r>
    </w:p>
  </w:footnote>
  <w:footnote w:type="continuationSeparator" w:id="0">
    <w:p w:rsidR="001F4899" w:rsidRDefault="001F4899" w:rsidP="00AC27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5245"/>
      <w:gridCol w:w="1984"/>
    </w:tblGrid>
    <w:tr w:rsidR="002C7EA1" w:rsidRPr="00A733C0" w:rsidTr="002C7EA1">
      <w:trPr>
        <w:trHeight w:val="434"/>
      </w:trPr>
      <w:tc>
        <w:tcPr>
          <w:tcW w:w="1985" w:type="dxa"/>
          <w:vMerge w:val="restart"/>
          <w:tcBorders>
            <w:top w:val="single" w:sz="4" w:space="0" w:color="auto"/>
            <w:left w:val="single" w:sz="4" w:space="0" w:color="auto"/>
            <w:bottom w:val="single" w:sz="4" w:space="0" w:color="auto"/>
            <w:right w:val="single" w:sz="4" w:space="0" w:color="auto"/>
          </w:tcBorders>
          <w:hideMark/>
        </w:tcPr>
        <w:p w:rsidR="002C7EA1" w:rsidRPr="00A733C0" w:rsidRDefault="002C7EA1" w:rsidP="002C7EA1">
          <w:pPr>
            <w:autoSpaceDE w:val="0"/>
            <w:autoSpaceDN w:val="0"/>
            <w:adjustRightInd w:val="0"/>
            <w:spacing w:line="276" w:lineRule="auto"/>
            <w:rPr>
              <w:rFonts w:eastAsia="Calibri" w:cs="Arial"/>
              <w:color w:val="000000"/>
              <w:sz w:val="18"/>
              <w:szCs w:val="18"/>
              <w:lang w:val="es-CO" w:eastAsia="en-US"/>
            </w:rPr>
          </w:pPr>
          <w:r w:rsidRPr="00A733C0">
            <w:rPr>
              <w:rFonts w:cs="Arial"/>
              <w:noProof/>
              <w:sz w:val="18"/>
              <w:szCs w:val="18"/>
              <w:lang w:val="es-CO" w:eastAsia="es-CO"/>
            </w:rPr>
            <w:drawing>
              <wp:anchor distT="0" distB="0" distL="114300" distR="114300" simplePos="0" relativeHeight="251659264" behindDoc="0" locked="0" layoutInCell="1" allowOverlap="1" wp14:anchorId="0ECB9453" wp14:editId="3305ED53">
                <wp:simplePos x="0" y="0"/>
                <wp:positionH relativeFrom="column">
                  <wp:posOffset>128270</wp:posOffset>
                </wp:positionH>
                <wp:positionV relativeFrom="paragraph">
                  <wp:posOffset>-9525</wp:posOffset>
                </wp:positionV>
                <wp:extent cx="740410" cy="704215"/>
                <wp:effectExtent l="0" t="0" r="2540" b="635"/>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0410" cy="704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733C0">
            <w:rPr>
              <w:rFonts w:eastAsia="Calibri" w:cs="Arial"/>
              <w:b/>
              <w:color w:val="000000"/>
              <w:sz w:val="18"/>
              <w:szCs w:val="18"/>
              <w:lang w:val="es-CO" w:eastAsia="en-US"/>
            </w:rPr>
            <w:t xml:space="preserve">  NIT. 800.094.164-4</w:t>
          </w:r>
        </w:p>
      </w:tc>
      <w:tc>
        <w:tcPr>
          <w:tcW w:w="5245" w:type="dxa"/>
          <w:tcBorders>
            <w:top w:val="single" w:sz="4" w:space="0" w:color="auto"/>
            <w:left w:val="single" w:sz="4" w:space="0" w:color="auto"/>
            <w:bottom w:val="single" w:sz="4" w:space="0" w:color="auto"/>
            <w:right w:val="single" w:sz="4" w:space="0" w:color="auto"/>
          </w:tcBorders>
          <w:vAlign w:val="center"/>
          <w:hideMark/>
        </w:tcPr>
        <w:p w:rsidR="002C7EA1" w:rsidRPr="00A733C0" w:rsidRDefault="002C7EA1" w:rsidP="002C7EA1">
          <w:pPr>
            <w:autoSpaceDE w:val="0"/>
            <w:autoSpaceDN w:val="0"/>
            <w:adjustRightInd w:val="0"/>
            <w:spacing w:line="276" w:lineRule="auto"/>
            <w:jc w:val="center"/>
            <w:rPr>
              <w:rFonts w:eastAsia="Calibri" w:cs="Arial"/>
              <w:color w:val="000000"/>
              <w:sz w:val="18"/>
              <w:szCs w:val="18"/>
              <w:lang w:val="es-CO" w:eastAsia="en-US"/>
            </w:rPr>
          </w:pPr>
          <w:r w:rsidRPr="00A733C0">
            <w:rPr>
              <w:rFonts w:eastAsia="Calibri" w:cs="Arial"/>
              <w:color w:val="000000"/>
              <w:sz w:val="18"/>
              <w:szCs w:val="18"/>
              <w:lang w:val="es-CO" w:eastAsia="en-US"/>
            </w:rPr>
            <w:t>SISTEMA INTEGRADO DE GESTIÓN</w:t>
          </w:r>
        </w:p>
      </w:tc>
      <w:tc>
        <w:tcPr>
          <w:tcW w:w="1984" w:type="dxa"/>
          <w:tcBorders>
            <w:top w:val="single" w:sz="4" w:space="0" w:color="auto"/>
            <w:left w:val="single" w:sz="4" w:space="0" w:color="auto"/>
            <w:bottom w:val="single" w:sz="4" w:space="0" w:color="auto"/>
            <w:right w:val="single" w:sz="4" w:space="0" w:color="auto"/>
          </w:tcBorders>
          <w:vAlign w:val="center"/>
          <w:hideMark/>
        </w:tcPr>
        <w:p w:rsidR="002C7EA1" w:rsidRPr="00A733C0" w:rsidRDefault="002C7EA1" w:rsidP="002C7EA1">
          <w:pPr>
            <w:autoSpaceDE w:val="0"/>
            <w:autoSpaceDN w:val="0"/>
            <w:adjustRightInd w:val="0"/>
            <w:spacing w:line="276" w:lineRule="auto"/>
            <w:rPr>
              <w:rFonts w:eastAsia="Calibri" w:cs="Arial"/>
              <w:color w:val="000000"/>
              <w:sz w:val="18"/>
              <w:szCs w:val="18"/>
              <w:lang w:val="es-CO" w:eastAsia="en-US"/>
            </w:rPr>
          </w:pPr>
          <w:r>
            <w:rPr>
              <w:rFonts w:eastAsia="Calibri" w:cs="Arial"/>
              <w:color w:val="000000"/>
              <w:sz w:val="18"/>
              <w:szCs w:val="18"/>
              <w:lang w:val="es-CO" w:eastAsia="en-US"/>
            </w:rPr>
            <w:t>CODIGO: FT-OC-14</w:t>
          </w:r>
          <w:r>
            <w:rPr>
              <w:rFonts w:eastAsia="Calibri" w:cs="Arial"/>
              <w:color w:val="000000"/>
              <w:sz w:val="18"/>
              <w:szCs w:val="18"/>
              <w:lang w:val="es-CO" w:eastAsia="en-US"/>
            </w:rPr>
            <w:t>3</w:t>
          </w:r>
        </w:p>
      </w:tc>
    </w:tr>
    <w:tr w:rsidR="002C7EA1" w:rsidRPr="00A733C0" w:rsidTr="002C7EA1">
      <w:trPr>
        <w:trHeight w:val="451"/>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C7EA1" w:rsidRPr="00A733C0" w:rsidRDefault="002C7EA1" w:rsidP="002C7EA1">
          <w:pPr>
            <w:rPr>
              <w:rFonts w:eastAsia="Calibri" w:cs="Arial"/>
              <w:color w:val="000000"/>
              <w:sz w:val="18"/>
              <w:szCs w:val="18"/>
              <w:lang w:val="es-CO" w:eastAsia="en-US"/>
            </w:rPr>
          </w:pPr>
        </w:p>
      </w:tc>
      <w:tc>
        <w:tcPr>
          <w:tcW w:w="5245" w:type="dxa"/>
          <w:vMerge w:val="restart"/>
          <w:tcBorders>
            <w:top w:val="single" w:sz="4" w:space="0" w:color="auto"/>
            <w:left w:val="single" w:sz="4" w:space="0" w:color="auto"/>
            <w:bottom w:val="single" w:sz="4" w:space="0" w:color="auto"/>
            <w:right w:val="single" w:sz="4" w:space="0" w:color="auto"/>
          </w:tcBorders>
          <w:vAlign w:val="center"/>
        </w:tcPr>
        <w:p w:rsidR="002C7EA1" w:rsidRDefault="002C7EA1" w:rsidP="002C7EA1">
          <w:pPr>
            <w:autoSpaceDE w:val="0"/>
            <w:autoSpaceDN w:val="0"/>
            <w:adjustRightInd w:val="0"/>
            <w:spacing w:line="276" w:lineRule="auto"/>
            <w:jc w:val="center"/>
            <w:rPr>
              <w:rFonts w:eastAsia="Calibri" w:cs="Arial"/>
              <w:color w:val="000000"/>
              <w:sz w:val="18"/>
              <w:szCs w:val="18"/>
              <w:lang w:val="es-CO" w:eastAsia="en-US"/>
            </w:rPr>
          </w:pPr>
          <w:r>
            <w:rPr>
              <w:rFonts w:eastAsia="Calibri" w:cs="Arial"/>
              <w:color w:val="000000"/>
              <w:sz w:val="18"/>
              <w:szCs w:val="18"/>
              <w:lang w:val="es-CO" w:eastAsia="en-US"/>
            </w:rPr>
            <w:t>ACEPTACIÓN DE OFERTA</w:t>
          </w:r>
        </w:p>
        <w:p w:rsidR="002C7EA1" w:rsidRPr="00A733C0" w:rsidRDefault="002C7EA1" w:rsidP="002C7EA1">
          <w:pPr>
            <w:autoSpaceDE w:val="0"/>
            <w:autoSpaceDN w:val="0"/>
            <w:adjustRightInd w:val="0"/>
            <w:spacing w:line="276" w:lineRule="auto"/>
            <w:jc w:val="center"/>
            <w:rPr>
              <w:rFonts w:eastAsia="Calibri" w:cs="Arial"/>
              <w:color w:val="000000"/>
              <w:sz w:val="18"/>
              <w:szCs w:val="18"/>
              <w:lang w:val="es-CO" w:eastAsia="en-US"/>
            </w:rPr>
          </w:pPr>
          <w:r>
            <w:rPr>
              <w:rFonts w:eastAsia="Calibri" w:cs="Arial"/>
              <w:color w:val="000000"/>
              <w:sz w:val="18"/>
              <w:szCs w:val="18"/>
              <w:lang w:val="es-CO" w:eastAsia="en-US"/>
            </w:rPr>
            <w:t>MINIMA CUANTIA</w:t>
          </w:r>
        </w:p>
      </w:tc>
      <w:tc>
        <w:tcPr>
          <w:tcW w:w="1984" w:type="dxa"/>
          <w:tcBorders>
            <w:top w:val="single" w:sz="4" w:space="0" w:color="auto"/>
            <w:left w:val="single" w:sz="4" w:space="0" w:color="auto"/>
            <w:bottom w:val="single" w:sz="4" w:space="0" w:color="auto"/>
            <w:right w:val="single" w:sz="4" w:space="0" w:color="auto"/>
          </w:tcBorders>
          <w:vAlign w:val="center"/>
          <w:hideMark/>
        </w:tcPr>
        <w:p w:rsidR="002C7EA1" w:rsidRPr="00A733C0" w:rsidRDefault="002C7EA1" w:rsidP="002C7EA1">
          <w:pPr>
            <w:autoSpaceDE w:val="0"/>
            <w:autoSpaceDN w:val="0"/>
            <w:adjustRightInd w:val="0"/>
            <w:spacing w:line="276" w:lineRule="auto"/>
            <w:rPr>
              <w:rFonts w:eastAsia="Calibri" w:cs="Arial"/>
              <w:color w:val="000000"/>
              <w:sz w:val="18"/>
              <w:szCs w:val="18"/>
              <w:lang w:val="es-CO" w:eastAsia="en-US"/>
            </w:rPr>
          </w:pPr>
          <w:r w:rsidRPr="00A733C0">
            <w:rPr>
              <w:rFonts w:eastAsia="Calibri" w:cs="Arial"/>
              <w:color w:val="000000"/>
              <w:sz w:val="18"/>
              <w:szCs w:val="18"/>
              <w:lang w:val="es-CO" w:eastAsia="en-US"/>
            </w:rPr>
            <w:t>VERSION: 01</w:t>
          </w:r>
        </w:p>
      </w:tc>
    </w:tr>
    <w:tr w:rsidR="002C7EA1" w:rsidRPr="00A733C0" w:rsidTr="002C7EA1">
      <w:trPr>
        <w:trHeight w:val="356"/>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C7EA1" w:rsidRPr="00A733C0" w:rsidRDefault="002C7EA1" w:rsidP="002C7EA1">
          <w:pPr>
            <w:rPr>
              <w:rFonts w:eastAsia="Calibri" w:cs="Arial"/>
              <w:color w:val="000000"/>
              <w:sz w:val="18"/>
              <w:szCs w:val="18"/>
              <w:lang w:val="es-CO" w:eastAsia="en-US"/>
            </w:rPr>
          </w:pPr>
        </w:p>
      </w:tc>
      <w:tc>
        <w:tcPr>
          <w:tcW w:w="5245" w:type="dxa"/>
          <w:vMerge/>
          <w:tcBorders>
            <w:top w:val="single" w:sz="4" w:space="0" w:color="auto"/>
            <w:left w:val="single" w:sz="4" w:space="0" w:color="auto"/>
            <w:bottom w:val="single" w:sz="4" w:space="0" w:color="auto"/>
            <w:right w:val="single" w:sz="4" w:space="0" w:color="auto"/>
          </w:tcBorders>
          <w:vAlign w:val="center"/>
          <w:hideMark/>
        </w:tcPr>
        <w:p w:rsidR="002C7EA1" w:rsidRPr="00A733C0" w:rsidRDefault="002C7EA1" w:rsidP="002C7EA1">
          <w:pPr>
            <w:rPr>
              <w:rFonts w:eastAsia="Calibri" w:cs="Arial"/>
              <w:color w:val="000000"/>
              <w:sz w:val="18"/>
              <w:szCs w:val="18"/>
              <w:lang w:val="es-CO"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2C7EA1" w:rsidRPr="00A733C0" w:rsidRDefault="002C7EA1" w:rsidP="002C7EA1">
          <w:pPr>
            <w:autoSpaceDE w:val="0"/>
            <w:autoSpaceDN w:val="0"/>
            <w:adjustRightInd w:val="0"/>
            <w:spacing w:line="276" w:lineRule="auto"/>
            <w:rPr>
              <w:rFonts w:eastAsia="Calibri" w:cs="Arial"/>
              <w:color w:val="000000"/>
              <w:sz w:val="18"/>
              <w:szCs w:val="18"/>
              <w:lang w:val="es-CO" w:eastAsia="en-US"/>
            </w:rPr>
          </w:pPr>
          <w:r w:rsidRPr="00A733C0">
            <w:rPr>
              <w:rFonts w:eastAsia="Calibri" w:cs="Arial"/>
              <w:color w:val="000000"/>
              <w:sz w:val="18"/>
              <w:szCs w:val="18"/>
              <w:lang w:val="es-CO" w:eastAsia="en-US"/>
            </w:rPr>
            <w:t>FECHA: 20/11/2015</w:t>
          </w:r>
        </w:p>
      </w:tc>
    </w:tr>
  </w:tbl>
  <w:p w:rsidR="00CE6AD8" w:rsidRPr="00CE6AD8" w:rsidRDefault="00CE6AD8" w:rsidP="00CE6AD8">
    <w:pPr>
      <w:tabs>
        <w:tab w:val="center" w:pos="4419"/>
        <w:tab w:val="right" w:pos="8838"/>
      </w:tabs>
    </w:pPr>
  </w:p>
  <w:p w:rsidR="00CE6AD8" w:rsidRPr="00CE6AD8" w:rsidRDefault="00CE6AD8" w:rsidP="00CE6AD8">
    <w:pPr>
      <w:tabs>
        <w:tab w:val="center" w:pos="4252"/>
        <w:tab w:val="right" w:pos="8504"/>
      </w:tabs>
      <w:rPr>
        <w:lang w:val="x-none"/>
      </w:rPr>
    </w:pPr>
  </w:p>
  <w:p w:rsidR="001917E9" w:rsidRDefault="00CE6AD8" w:rsidP="001C391F">
    <w:pPr>
      <w:pStyle w:val="Encabezado"/>
      <w:jc w:val="center"/>
      <w:rPr>
        <w:rFonts w:cs="Arial"/>
        <w:b/>
        <w:sz w:val="22"/>
        <w:szCs w:val="22"/>
      </w:rPr>
    </w:pPr>
    <w:r w:rsidRPr="002C7EA1">
      <w:rPr>
        <w:rFonts w:cs="Arial"/>
        <w:b/>
        <w:sz w:val="22"/>
        <w:szCs w:val="22"/>
      </w:rPr>
      <w:t>ACEPTACION DE OFERTA No.</w:t>
    </w:r>
    <w:r w:rsidR="002C7EA1">
      <w:rPr>
        <w:rFonts w:cs="Arial"/>
        <w:b/>
        <w:sz w:val="22"/>
        <w:szCs w:val="22"/>
      </w:rPr>
      <w:t xml:space="preserve"> </w:t>
    </w:r>
    <w:r w:rsidRPr="002C7EA1">
      <w:rPr>
        <w:rFonts w:cs="Arial"/>
        <w:b/>
        <w:sz w:val="22"/>
        <w:szCs w:val="22"/>
      </w:rPr>
      <w:t>____________</w:t>
    </w:r>
    <w:r w:rsidR="002C7EA1">
      <w:rPr>
        <w:rFonts w:cs="Arial"/>
        <w:b/>
        <w:sz w:val="22"/>
        <w:szCs w:val="22"/>
      </w:rPr>
      <w:t xml:space="preserve"> </w:t>
    </w:r>
    <w:r w:rsidRPr="002C7EA1">
      <w:rPr>
        <w:rFonts w:cs="Arial"/>
        <w:b/>
        <w:sz w:val="22"/>
        <w:szCs w:val="22"/>
      </w:rPr>
      <w:t>DEL</w:t>
    </w:r>
    <w:r w:rsidR="002C7EA1">
      <w:rPr>
        <w:rFonts w:cs="Arial"/>
        <w:b/>
        <w:sz w:val="22"/>
        <w:szCs w:val="22"/>
      </w:rPr>
      <w:t xml:space="preserve"> </w:t>
    </w:r>
    <w:r w:rsidRPr="002C7EA1">
      <w:rPr>
        <w:rFonts w:cs="Arial"/>
        <w:b/>
        <w:sz w:val="22"/>
        <w:szCs w:val="22"/>
      </w:rPr>
      <w:t>________________</w:t>
    </w:r>
  </w:p>
  <w:p w:rsidR="002C7EA1" w:rsidRPr="002C7EA1" w:rsidRDefault="002C7EA1" w:rsidP="001C391F">
    <w:pPr>
      <w:pStyle w:val="Encabezado"/>
      <w:jc w:val="center"/>
      <w:rPr>
        <w:rFonts w:cs="Arial"/>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1D1898D6"/>
    <w:lvl w:ilvl="0">
      <w:start w:val="1"/>
      <w:numFmt w:val="bullet"/>
      <w:pStyle w:val="Listaconvietas3"/>
      <w:lvlText w:val=""/>
      <w:lvlJc w:val="left"/>
      <w:pPr>
        <w:tabs>
          <w:tab w:val="num" w:pos="926"/>
        </w:tabs>
        <w:ind w:left="926" w:hanging="360"/>
      </w:pPr>
      <w:rPr>
        <w:rFonts w:ascii="Symbol" w:hAnsi="Symbol" w:hint="default"/>
      </w:rPr>
    </w:lvl>
  </w:abstractNum>
  <w:abstractNum w:abstractNumId="1">
    <w:nsid w:val="FFFFFF83"/>
    <w:multiLevelType w:val="singleLevel"/>
    <w:tmpl w:val="259A0E3A"/>
    <w:lvl w:ilvl="0">
      <w:start w:val="1"/>
      <w:numFmt w:val="bullet"/>
      <w:pStyle w:val="Listaconvietas2"/>
      <w:lvlText w:val=""/>
      <w:lvlJc w:val="left"/>
      <w:pPr>
        <w:tabs>
          <w:tab w:val="num" w:pos="643"/>
        </w:tabs>
        <w:ind w:left="643" w:hanging="360"/>
      </w:pPr>
      <w:rPr>
        <w:rFonts w:ascii="Symbol" w:hAnsi="Symbol" w:hint="default"/>
      </w:rPr>
    </w:lvl>
  </w:abstractNum>
  <w:abstractNum w:abstractNumId="2">
    <w:nsid w:val="00000001"/>
    <w:multiLevelType w:val="singleLevel"/>
    <w:tmpl w:val="00000001"/>
    <w:name w:val="WW8Num5"/>
    <w:lvl w:ilvl="0">
      <w:start w:val="1"/>
      <w:numFmt w:val="bullet"/>
      <w:lvlText w:val=""/>
      <w:lvlJc w:val="left"/>
      <w:pPr>
        <w:tabs>
          <w:tab w:val="num" w:pos="360"/>
        </w:tabs>
        <w:ind w:left="360" w:hanging="360"/>
      </w:pPr>
      <w:rPr>
        <w:rFonts w:ascii="Symbol" w:hAnsi="Symbol"/>
      </w:rPr>
    </w:lvl>
  </w:abstractNum>
  <w:abstractNum w:abstractNumId="3">
    <w:nsid w:val="18E41BAE"/>
    <w:multiLevelType w:val="hybridMultilevel"/>
    <w:tmpl w:val="6A501644"/>
    <w:lvl w:ilvl="0" w:tplc="0C0A000F">
      <w:start w:val="2"/>
      <w:numFmt w:val="decimal"/>
      <w:lvlText w:val="%1."/>
      <w:lvlJc w:val="left"/>
      <w:pPr>
        <w:tabs>
          <w:tab w:val="num" w:pos="360"/>
        </w:tabs>
        <w:ind w:left="360" w:hanging="360"/>
      </w:pPr>
      <w:rPr>
        <w:rFonts w:hint="default"/>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nsid w:val="20422A41"/>
    <w:multiLevelType w:val="multilevel"/>
    <w:tmpl w:val="7FC06E34"/>
    <w:lvl w:ilvl="0">
      <w:start w:val="3"/>
      <w:numFmt w:val="decimal"/>
      <w:lvlText w:val="%1."/>
      <w:lvlJc w:val="left"/>
      <w:pPr>
        <w:ind w:left="480" w:hanging="48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03"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nsid w:val="290E453F"/>
    <w:multiLevelType w:val="hybridMultilevel"/>
    <w:tmpl w:val="F8C89A64"/>
    <w:lvl w:ilvl="0" w:tplc="D56C2176">
      <w:start w:val="1"/>
      <w:numFmt w:val="decimal"/>
      <w:lvlText w:val="%1)"/>
      <w:lvlJc w:val="left"/>
      <w:pPr>
        <w:ind w:left="720" w:hanging="360"/>
      </w:pPr>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2D97360E"/>
    <w:multiLevelType w:val="multilevel"/>
    <w:tmpl w:val="3E20DF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6258281E"/>
    <w:multiLevelType w:val="hybridMultilevel"/>
    <w:tmpl w:val="AF503BA8"/>
    <w:lvl w:ilvl="0" w:tplc="23609FE2">
      <w:start w:val="1"/>
      <w:numFmt w:val="decimal"/>
      <w:lvlText w:val="%1."/>
      <w:lvlJc w:val="left"/>
      <w:pPr>
        <w:ind w:left="720" w:hanging="360"/>
      </w:pPr>
      <w:rPr>
        <w:b/>
        <w:u w:val="singl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0"/>
  </w:num>
  <w:num w:numId="3">
    <w:abstractNumId w:val="7"/>
  </w:num>
  <w:num w:numId="4">
    <w:abstractNumId w:val="5"/>
  </w:num>
  <w:num w:numId="5">
    <w:abstractNumId w:val="6"/>
  </w:num>
  <w:num w:numId="6">
    <w:abstractNumId w:val="4"/>
  </w:num>
  <w:num w:numId="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F23"/>
    <w:rsid w:val="00000405"/>
    <w:rsid w:val="00002199"/>
    <w:rsid w:val="00003E03"/>
    <w:rsid w:val="00004748"/>
    <w:rsid w:val="00005936"/>
    <w:rsid w:val="00005991"/>
    <w:rsid w:val="0001186B"/>
    <w:rsid w:val="00012C47"/>
    <w:rsid w:val="000147C7"/>
    <w:rsid w:val="00021AF4"/>
    <w:rsid w:val="00026C89"/>
    <w:rsid w:val="00032DE8"/>
    <w:rsid w:val="000337C6"/>
    <w:rsid w:val="00035B3A"/>
    <w:rsid w:val="00040BC7"/>
    <w:rsid w:val="000435D0"/>
    <w:rsid w:val="000439B8"/>
    <w:rsid w:val="00044493"/>
    <w:rsid w:val="00046231"/>
    <w:rsid w:val="000520A2"/>
    <w:rsid w:val="0005354F"/>
    <w:rsid w:val="00057116"/>
    <w:rsid w:val="00061DAA"/>
    <w:rsid w:val="00061F91"/>
    <w:rsid w:val="00067063"/>
    <w:rsid w:val="00070AB8"/>
    <w:rsid w:val="00072EDB"/>
    <w:rsid w:val="000735BE"/>
    <w:rsid w:val="00073C82"/>
    <w:rsid w:val="000806DC"/>
    <w:rsid w:val="00084F89"/>
    <w:rsid w:val="000905F5"/>
    <w:rsid w:val="00090F8A"/>
    <w:rsid w:val="00091230"/>
    <w:rsid w:val="000927FB"/>
    <w:rsid w:val="00094124"/>
    <w:rsid w:val="0009458D"/>
    <w:rsid w:val="00095633"/>
    <w:rsid w:val="00097437"/>
    <w:rsid w:val="000A0761"/>
    <w:rsid w:val="000A4E8F"/>
    <w:rsid w:val="000B58A4"/>
    <w:rsid w:val="000B7194"/>
    <w:rsid w:val="000D080F"/>
    <w:rsid w:val="000D0C51"/>
    <w:rsid w:val="000D37C8"/>
    <w:rsid w:val="000E2AD3"/>
    <w:rsid w:val="000E2E71"/>
    <w:rsid w:val="000F2F6D"/>
    <w:rsid w:val="000F495C"/>
    <w:rsid w:val="000F4D51"/>
    <w:rsid w:val="00107F9A"/>
    <w:rsid w:val="0012128F"/>
    <w:rsid w:val="00123CC9"/>
    <w:rsid w:val="001300BF"/>
    <w:rsid w:val="0013036C"/>
    <w:rsid w:val="00132B5C"/>
    <w:rsid w:val="0013340C"/>
    <w:rsid w:val="001420E0"/>
    <w:rsid w:val="0014227A"/>
    <w:rsid w:val="00143E35"/>
    <w:rsid w:val="00145260"/>
    <w:rsid w:val="00147C2A"/>
    <w:rsid w:val="001554E3"/>
    <w:rsid w:val="00155E5A"/>
    <w:rsid w:val="00155FC0"/>
    <w:rsid w:val="00156263"/>
    <w:rsid w:val="0016009F"/>
    <w:rsid w:val="00164C8D"/>
    <w:rsid w:val="00181F23"/>
    <w:rsid w:val="00191E24"/>
    <w:rsid w:val="00195AAD"/>
    <w:rsid w:val="001A2CED"/>
    <w:rsid w:val="001A5663"/>
    <w:rsid w:val="001A60E4"/>
    <w:rsid w:val="001A7C20"/>
    <w:rsid w:val="001B0443"/>
    <w:rsid w:val="001B4E64"/>
    <w:rsid w:val="001D4CFF"/>
    <w:rsid w:val="001D64C6"/>
    <w:rsid w:val="001E1962"/>
    <w:rsid w:val="001E213D"/>
    <w:rsid w:val="001E2223"/>
    <w:rsid w:val="001F4899"/>
    <w:rsid w:val="001F7FCA"/>
    <w:rsid w:val="00205BD1"/>
    <w:rsid w:val="00205E5F"/>
    <w:rsid w:val="00211743"/>
    <w:rsid w:val="00221BCB"/>
    <w:rsid w:val="00222382"/>
    <w:rsid w:val="00222908"/>
    <w:rsid w:val="0022298C"/>
    <w:rsid w:val="00232546"/>
    <w:rsid w:val="00232AB2"/>
    <w:rsid w:val="002400AF"/>
    <w:rsid w:val="002460BD"/>
    <w:rsid w:val="00257BC7"/>
    <w:rsid w:val="00260AD8"/>
    <w:rsid w:val="00283BF3"/>
    <w:rsid w:val="00284980"/>
    <w:rsid w:val="002909B9"/>
    <w:rsid w:val="002952DE"/>
    <w:rsid w:val="0029627B"/>
    <w:rsid w:val="002A564F"/>
    <w:rsid w:val="002B11A0"/>
    <w:rsid w:val="002B2FE0"/>
    <w:rsid w:val="002B44C4"/>
    <w:rsid w:val="002B5AF8"/>
    <w:rsid w:val="002B6EBD"/>
    <w:rsid w:val="002C162A"/>
    <w:rsid w:val="002C7EA1"/>
    <w:rsid w:val="002D22E6"/>
    <w:rsid w:val="002E4FAF"/>
    <w:rsid w:val="002E6901"/>
    <w:rsid w:val="002F5284"/>
    <w:rsid w:val="003049E2"/>
    <w:rsid w:val="00304F04"/>
    <w:rsid w:val="00310861"/>
    <w:rsid w:val="00320D45"/>
    <w:rsid w:val="0032121C"/>
    <w:rsid w:val="003259C8"/>
    <w:rsid w:val="00327BE9"/>
    <w:rsid w:val="00330879"/>
    <w:rsid w:val="003332FA"/>
    <w:rsid w:val="00334117"/>
    <w:rsid w:val="0033411C"/>
    <w:rsid w:val="003365FA"/>
    <w:rsid w:val="00343B11"/>
    <w:rsid w:val="00346BF5"/>
    <w:rsid w:val="00351D07"/>
    <w:rsid w:val="00355DE5"/>
    <w:rsid w:val="00366C8A"/>
    <w:rsid w:val="00367E55"/>
    <w:rsid w:val="0037038D"/>
    <w:rsid w:val="0037063F"/>
    <w:rsid w:val="003718B8"/>
    <w:rsid w:val="003866E9"/>
    <w:rsid w:val="00391C66"/>
    <w:rsid w:val="0039514B"/>
    <w:rsid w:val="003A3281"/>
    <w:rsid w:val="003B34EE"/>
    <w:rsid w:val="003C3CB5"/>
    <w:rsid w:val="003D096B"/>
    <w:rsid w:val="003E00BE"/>
    <w:rsid w:val="003E0F02"/>
    <w:rsid w:val="003E2495"/>
    <w:rsid w:val="003E35A2"/>
    <w:rsid w:val="003E3698"/>
    <w:rsid w:val="003E5BF8"/>
    <w:rsid w:val="003E702E"/>
    <w:rsid w:val="003F05D9"/>
    <w:rsid w:val="003F160E"/>
    <w:rsid w:val="003F3B67"/>
    <w:rsid w:val="003F76EE"/>
    <w:rsid w:val="00401521"/>
    <w:rsid w:val="00401BD6"/>
    <w:rsid w:val="004100F7"/>
    <w:rsid w:val="0041176A"/>
    <w:rsid w:val="00415767"/>
    <w:rsid w:val="00416914"/>
    <w:rsid w:val="00426C8D"/>
    <w:rsid w:val="00426FE0"/>
    <w:rsid w:val="00427A76"/>
    <w:rsid w:val="004311AC"/>
    <w:rsid w:val="00435882"/>
    <w:rsid w:val="00436A3F"/>
    <w:rsid w:val="00436D0F"/>
    <w:rsid w:val="004407BD"/>
    <w:rsid w:val="004442C2"/>
    <w:rsid w:val="0044538F"/>
    <w:rsid w:val="004466D2"/>
    <w:rsid w:val="00451B77"/>
    <w:rsid w:val="0045229B"/>
    <w:rsid w:val="004541C8"/>
    <w:rsid w:val="00454392"/>
    <w:rsid w:val="00454DE1"/>
    <w:rsid w:val="004551E3"/>
    <w:rsid w:val="004555A0"/>
    <w:rsid w:val="00456D4D"/>
    <w:rsid w:val="004608C4"/>
    <w:rsid w:val="004639EE"/>
    <w:rsid w:val="004650D8"/>
    <w:rsid w:val="004659C3"/>
    <w:rsid w:val="00467624"/>
    <w:rsid w:val="0047089E"/>
    <w:rsid w:val="004719D8"/>
    <w:rsid w:val="004749DC"/>
    <w:rsid w:val="00474B6C"/>
    <w:rsid w:val="0048374B"/>
    <w:rsid w:val="00486784"/>
    <w:rsid w:val="0049029C"/>
    <w:rsid w:val="0049212F"/>
    <w:rsid w:val="00492AD2"/>
    <w:rsid w:val="00494197"/>
    <w:rsid w:val="00495481"/>
    <w:rsid w:val="00497AB7"/>
    <w:rsid w:val="004A0590"/>
    <w:rsid w:val="004A2DB5"/>
    <w:rsid w:val="004A30DF"/>
    <w:rsid w:val="004A5319"/>
    <w:rsid w:val="004B62DB"/>
    <w:rsid w:val="004C2F67"/>
    <w:rsid w:val="004C7DE2"/>
    <w:rsid w:val="004D63AA"/>
    <w:rsid w:val="004E5588"/>
    <w:rsid w:val="004E6D84"/>
    <w:rsid w:val="004E7133"/>
    <w:rsid w:val="004F4E9A"/>
    <w:rsid w:val="00500788"/>
    <w:rsid w:val="0050688D"/>
    <w:rsid w:val="00511279"/>
    <w:rsid w:val="0051280A"/>
    <w:rsid w:val="00512CC1"/>
    <w:rsid w:val="00516EFA"/>
    <w:rsid w:val="00517BF5"/>
    <w:rsid w:val="00523B7A"/>
    <w:rsid w:val="005241F0"/>
    <w:rsid w:val="00526FE1"/>
    <w:rsid w:val="005316B4"/>
    <w:rsid w:val="00535174"/>
    <w:rsid w:val="005421AF"/>
    <w:rsid w:val="00543C1B"/>
    <w:rsid w:val="00544DF3"/>
    <w:rsid w:val="0054653F"/>
    <w:rsid w:val="00546B6F"/>
    <w:rsid w:val="0054797E"/>
    <w:rsid w:val="00552CE8"/>
    <w:rsid w:val="0055341A"/>
    <w:rsid w:val="005534EC"/>
    <w:rsid w:val="0055539F"/>
    <w:rsid w:val="005619DF"/>
    <w:rsid w:val="00576CD7"/>
    <w:rsid w:val="0058779F"/>
    <w:rsid w:val="00590A1C"/>
    <w:rsid w:val="005933AC"/>
    <w:rsid w:val="005962AC"/>
    <w:rsid w:val="00597C10"/>
    <w:rsid w:val="005A5186"/>
    <w:rsid w:val="005A6EA3"/>
    <w:rsid w:val="005B13F8"/>
    <w:rsid w:val="005B1497"/>
    <w:rsid w:val="005B398D"/>
    <w:rsid w:val="005B7F3A"/>
    <w:rsid w:val="005C4A4D"/>
    <w:rsid w:val="005C4D14"/>
    <w:rsid w:val="005D454F"/>
    <w:rsid w:val="005D484E"/>
    <w:rsid w:val="005F0A37"/>
    <w:rsid w:val="005F3450"/>
    <w:rsid w:val="005F7ADE"/>
    <w:rsid w:val="00603C50"/>
    <w:rsid w:val="00604421"/>
    <w:rsid w:val="006053D3"/>
    <w:rsid w:val="00610637"/>
    <w:rsid w:val="00610D9D"/>
    <w:rsid w:val="006124E3"/>
    <w:rsid w:val="006130A6"/>
    <w:rsid w:val="00613BE5"/>
    <w:rsid w:val="00614155"/>
    <w:rsid w:val="00623211"/>
    <w:rsid w:val="006251AE"/>
    <w:rsid w:val="00636767"/>
    <w:rsid w:val="00640764"/>
    <w:rsid w:val="00641BD8"/>
    <w:rsid w:val="006524A3"/>
    <w:rsid w:val="00661B77"/>
    <w:rsid w:val="00663C91"/>
    <w:rsid w:val="00665123"/>
    <w:rsid w:val="00676F2C"/>
    <w:rsid w:val="00680131"/>
    <w:rsid w:val="006827D1"/>
    <w:rsid w:val="00682889"/>
    <w:rsid w:val="00684942"/>
    <w:rsid w:val="006A2B01"/>
    <w:rsid w:val="006B6CEE"/>
    <w:rsid w:val="006C5B94"/>
    <w:rsid w:val="006C7B89"/>
    <w:rsid w:val="006D326E"/>
    <w:rsid w:val="006D45A4"/>
    <w:rsid w:val="006D4CBE"/>
    <w:rsid w:val="006D5A68"/>
    <w:rsid w:val="006D6E83"/>
    <w:rsid w:val="006E19B3"/>
    <w:rsid w:val="006E36FC"/>
    <w:rsid w:val="006F04CF"/>
    <w:rsid w:val="0070006B"/>
    <w:rsid w:val="00701F50"/>
    <w:rsid w:val="00704140"/>
    <w:rsid w:val="0070450D"/>
    <w:rsid w:val="00714FCE"/>
    <w:rsid w:val="0071616F"/>
    <w:rsid w:val="007255B6"/>
    <w:rsid w:val="0073187E"/>
    <w:rsid w:val="00734316"/>
    <w:rsid w:val="00735780"/>
    <w:rsid w:val="00736EAA"/>
    <w:rsid w:val="007428B0"/>
    <w:rsid w:val="007452ED"/>
    <w:rsid w:val="0074608D"/>
    <w:rsid w:val="007470D9"/>
    <w:rsid w:val="00747733"/>
    <w:rsid w:val="00750625"/>
    <w:rsid w:val="00752B0B"/>
    <w:rsid w:val="007573CA"/>
    <w:rsid w:val="00760502"/>
    <w:rsid w:val="00761174"/>
    <w:rsid w:val="0076145A"/>
    <w:rsid w:val="00764381"/>
    <w:rsid w:val="007711DC"/>
    <w:rsid w:val="0077717F"/>
    <w:rsid w:val="00777C18"/>
    <w:rsid w:val="007814DC"/>
    <w:rsid w:val="00785717"/>
    <w:rsid w:val="00794E48"/>
    <w:rsid w:val="00797D67"/>
    <w:rsid w:val="007B246B"/>
    <w:rsid w:val="007B7667"/>
    <w:rsid w:val="007C2277"/>
    <w:rsid w:val="007C3F47"/>
    <w:rsid w:val="007C40C0"/>
    <w:rsid w:val="007C6A8D"/>
    <w:rsid w:val="007C7D2A"/>
    <w:rsid w:val="007D5D6A"/>
    <w:rsid w:val="007D73A9"/>
    <w:rsid w:val="007E46D6"/>
    <w:rsid w:val="007E6862"/>
    <w:rsid w:val="007E7167"/>
    <w:rsid w:val="007E748D"/>
    <w:rsid w:val="007E7E52"/>
    <w:rsid w:val="007E7EA0"/>
    <w:rsid w:val="007F4922"/>
    <w:rsid w:val="007F5BAE"/>
    <w:rsid w:val="007F7626"/>
    <w:rsid w:val="00806F1A"/>
    <w:rsid w:val="00811841"/>
    <w:rsid w:val="00811B7A"/>
    <w:rsid w:val="00821B06"/>
    <w:rsid w:val="00822DAB"/>
    <w:rsid w:val="00824C6F"/>
    <w:rsid w:val="00824EC2"/>
    <w:rsid w:val="00825A9E"/>
    <w:rsid w:val="00827069"/>
    <w:rsid w:val="0082789D"/>
    <w:rsid w:val="00830CFE"/>
    <w:rsid w:val="0084585B"/>
    <w:rsid w:val="00847437"/>
    <w:rsid w:val="00847627"/>
    <w:rsid w:val="00853ACF"/>
    <w:rsid w:val="00853E9C"/>
    <w:rsid w:val="008558E1"/>
    <w:rsid w:val="0086212B"/>
    <w:rsid w:val="00870F95"/>
    <w:rsid w:val="008760E1"/>
    <w:rsid w:val="00887BC5"/>
    <w:rsid w:val="008930F5"/>
    <w:rsid w:val="0089556E"/>
    <w:rsid w:val="008A0333"/>
    <w:rsid w:val="008A211A"/>
    <w:rsid w:val="008A5104"/>
    <w:rsid w:val="008B2797"/>
    <w:rsid w:val="008B3CD2"/>
    <w:rsid w:val="008B7FEB"/>
    <w:rsid w:val="008C30FE"/>
    <w:rsid w:val="008D036B"/>
    <w:rsid w:val="008D56C7"/>
    <w:rsid w:val="008E1BA9"/>
    <w:rsid w:val="008F42F2"/>
    <w:rsid w:val="008F65D9"/>
    <w:rsid w:val="00904727"/>
    <w:rsid w:val="009118C0"/>
    <w:rsid w:val="009207E3"/>
    <w:rsid w:val="00931E35"/>
    <w:rsid w:val="00932939"/>
    <w:rsid w:val="009368C7"/>
    <w:rsid w:val="00936DDD"/>
    <w:rsid w:val="00942EFE"/>
    <w:rsid w:val="00955268"/>
    <w:rsid w:val="0095554D"/>
    <w:rsid w:val="00963882"/>
    <w:rsid w:val="00972EBE"/>
    <w:rsid w:val="00972F0C"/>
    <w:rsid w:val="00974249"/>
    <w:rsid w:val="009751C5"/>
    <w:rsid w:val="009931B5"/>
    <w:rsid w:val="009A266F"/>
    <w:rsid w:val="009A76E1"/>
    <w:rsid w:val="009B1061"/>
    <w:rsid w:val="009B7BBA"/>
    <w:rsid w:val="009C109D"/>
    <w:rsid w:val="009C467C"/>
    <w:rsid w:val="009C4A3C"/>
    <w:rsid w:val="009D5134"/>
    <w:rsid w:val="009D5A19"/>
    <w:rsid w:val="009E072B"/>
    <w:rsid w:val="009E632B"/>
    <w:rsid w:val="009F4CE6"/>
    <w:rsid w:val="00A079F7"/>
    <w:rsid w:val="00A11808"/>
    <w:rsid w:val="00A2388E"/>
    <w:rsid w:val="00A30D72"/>
    <w:rsid w:val="00A30E43"/>
    <w:rsid w:val="00A370B8"/>
    <w:rsid w:val="00A4000B"/>
    <w:rsid w:val="00A4014F"/>
    <w:rsid w:val="00A41F21"/>
    <w:rsid w:val="00A43D75"/>
    <w:rsid w:val="00A479F7"/>
    <w:rsid w:val="00A74CC7"/>
    <w:rsid w:val="00A77454"/>
    <w:rsid w:val="00A836C3"/>
    <w:rsid w:val="00A85593"/>
    <w:rsid w:val="00A86C65"/>
    <w:rsid w:val="00A92C01"/>
    <w:rsid w:val="00A93B75"/>
    <w:rsid w:val="00AA0187"/>
    <w:rsid w:val="00AA27F1"/>
    <w:rsid w:val="00AB5DF7"/>
    <w:rsid w:val="00AC2778"/>
    <w:rsid w:val="00AC2F8A"/>
    <w:rsid w:val="00AC689F"/>
    <w:rsid w:val="00AD0B97"/>
    <w:rsid w:val="00AD20CB"/>
    <w:rsid w:val="00AD372E"/>
    <w:rsid w:val="00AE2967"/>
    <w:rsid w:val="00AE39A6"/>
    <w:rsid w:val="00AF3CCF"/>
    <w:rsid w:val="00AF512D"/>
    <w:rsid w:val="00B01B82"/>
    <w:rsid w:val="00B02A06"/>
    <w:rsid w:val="00B15B9B"/>
    <w:rsid w:val="00B160ED"/>
    <w:rsid w:val="00B2088C"/>
    <w:rsid w:val="00B21E1C"/>
    <w:rsid w:val="00B2207A"/>
    <w:rsid w:val="00B2301A"/>
    <w:rsid w:val="00B31D03"/>
    <w:rsid w:val="00B523D1"/>
    <w:rsid w:val="00B5258E"/>
    <w:rsid w:val="00B557CC"/>
    <w:rsid w:val="00B558F9"/>
    <w:rsid w:val="00B57514"/>
    <w:rsid w:val="00B60175"/>
    <w:rsid w:val="00B605D9"/>
    <w:rsid w:val="00B61108"/>
    <w:rsid w:val="00B649DD"/>
    <w:rsid w:val="00B76918"/>
    <w:rsid w:val="00B8727B"/>
    <w:rsid w:val="00B93733"/>
    <w:rsid w:val="00B95FD8"/>
    <w:rsid w:val="00BA68C2"/>
    <w:rsid w:val="00BA6977"/>
    <w:rsid w:val="00BA748A"/>
    <w:rsid w:val="00BB07E4"/>
    <w:rsid w:val="00BB1851"/>
    <w:rsid w:val="00BB5F35"/>
    <w:rsid w:val="00BB62CB"/>
    <w:rsid w:val="00BC009F"/>
    <w:rsid w:val="00BC73A8"/>
    <w:rsid w:val="00BD3B9F"/>
    <w:rsid w:val="00BD3E5C"/>
    <w:rsid w:val="00BD3FCA"/>
    <w:rsid w:val="00BD6307"/>
    <w:rsid w:val="00BE1AB5"/>
    <w:rsid w:val="00BE27EC"/>
    <w:rsid w:val="00BE3245"/>
    <w:rsid w:val="00BF4458"/>
    <w:rsid w:val="00C055A4"/>
    <w:rsid w:val="00C062A1"/>
    <w:rsid w:val="00C07710"/>
    <w:rsid w:val="00C1090C"/>
    <w:rsid w:val="00C14EC4"/>
    <w:rsid w:val="00C241F7"/>
    <w:rsid w:val="00C26BF5"/>
    <w:rsid w:val="00C308AC"/>
    <w:rsid w:val="00C31B16"/>
    <w:rsid w:val="00C32DF7"/>
    <w:rsid w:val="00C32FFA"/>
    <w:rsid w:val="00C41A1E"/>
    <w:rsid w:val="00C42F4F"/>
    <w:rsid w:val="00C46BBC"/>
    <w:rsid w:val="00C50C4D"/>
    <w:rsid w:val="00C53339"/>
    <w:rsid w:val="00C6135C"/>
    <w:rsid w:val="00C63431"/>
    <w:rsid w:val="00C67CFF"/>
    <w:rsid w:val="00C67DD1"/>
    <w:rsid w:val="00C70472"/>
    <w:rsid w:val="00C7302C"/>
    <w:rsid w:val="00C74D02"/>
    <w:rsid w:val="00C7555B"/>
    <w:rsid w:val="00C76F44"/>
    <w:rsid w:val="00C777F8"/>
    <w:rsid w:val="00C77BA4"/>
    <w:rsid w:val="00C84E2A"/>
    <w:rsid w:val="00C85395"/>
    <w:rsid w:val="00CA5B1A"/>
    <w:rsid w:val="00CA5C60"/>
    <w:rsid w:val="00CA64DD"/>
    <w:rsid w:val="00CB037B"/>
    <w:rsid w:val="00CB5353"/>
    <w:rsid w:val="00CC1C14"/>
    <w:rsid w:val="00CC26BA"/>
    <w:rsid w:val="00CC577E"/>
    <w:rsid w:val="00CD1DA9"/>
    <w:rsid w:val="00CE1955"/>
    <w:rsid w:val="00CE5154"/>
    <w:rsid w:val="00CE64C3"/>
    <w:rsid w:val="00CE6AD8"/>
    <w:rsid w:val="00CF2EB2"/>
    <w:rsid w:val="00D12A48"/>
    <w:rsid w:val="00D158B3"/>
    <w:rsid w:val="00D15A9B"/>
    <w:rsid w:val="00D249B7"/>
    <w:rsid w:val="00D31075"/>
    <w:rsid w:val="00D33E02"/>
    <w:rsid w:val="00D42ECF"/>
    <w:rsid w:val="00D4380B"/>
    <w:rsid w:val="00D45851"/>
    <w:rsid w:val="00D506E6"/>
    <w:rsid w:val="00D50C91"/>
    <w:rsid w:val="00D61258"/>
    <w:rsid w:val="00D621D3"/>
    <w:rsid w:val="00D663EF"/>
    <w:rsid w:val="00D73D36"/>
    <w:rsid w:val="00D7604C"/>
    <w:rsid w:val="00D82605"/>
    <w:rsid w:val="00D9421F"/>
    <w:rsid w:val="00D9625E"/>
    <w:rsid w:val="00DA06D4"/>
    <w:rsid w:val="00DA3CE1"/>
    <w:rsid w:val="00DA5595"/>
    <w:rsid w:val="00DB1B37"/>
    <w:rsid w:val="00DB3337"/>
    <w:rsid w:val="00DB60C2"/>
    <w:rsid w:val="00DB6AE5"/>
    <w:rsid w:val="00DC7D0C"/>
    <w:rsid w:val="00DD13E1"/>
    <w:rsid w:val="00DD45E4"/>
    <w:rsid w:val="00DD7067"/>
    <w:rsid w:val="00DE7864"/>
    <w:rsid w:val="00DF7B05"/>
    <w:rsid w:val="00E024B6"/>
    <w:rsid w:val="00E057EA"/>
    <w:rsid w:val="00E10222"/>
    <w:rsid w:val="00E10474"/>
    <w:rsid w:val="00E1152F"/>
    <w:rsid w:val="00E13879"/>
    <w:rsid w:val="00E15EB2"/>
    <w:rsid w:val="00E243BE"/>
    <w:rsid w:val="00E24F17"/>
    <w:rsid w:val="00E26F8C"/>
    <w:rsid w:val="00E4166F"/>
    <w:rsid w:val="00E4603D"/>
    <w:rsid w:val="00E46533"/>
    <w:rsid w:val="00E6288B"/>
    <w:rsid w:val="00E71DEF"/>
    <w:rsid w:val="00E75159"/>
    <w:rsid w:val="00E7570F"/>
    <w:rsid w:val="00E75B93"/>
    <w:rsid w:val="00E768A4"/>
    <w:rsid w:val="00E83404"/>
    <w:rsid w:val="00E85867"/>
    <w:rsid w:val="00EA6227"/>
    <w:rsid w:val="00EB3FB6"/>
    <w:rsid w:val="00EB530F"/>
    <w:rsid w:val="00EB58E2"/>
    <w:rsid w:val="00EB621B"/>
    <w:rsid w:val="00EC06C5"/>
    <w:rsid w:val="00ED70D4"/>
    <w:rsid w:val="00ED7A53"/>
    <w:rsid w:val="00EE3395"/>
    <w:rsid w:val="00EE3D4E"/>
    <w:rsid w:val="00EF4DB8"/>
    <w:rsid w:val="00EF75D8"/>
    <w:rsid w:val="00F06DD0"/>
    <w:rsid w:val="00F07E65"/>
    <w:rsid w:val="00F07F28"/>
    <w:rsid w:val="00F10C63"/>
    <w:rsid w:val="00F11268"/>
    <w:rsid w:val="00F234CE"/>
    <w:rsid w:val="00F237DA"/>
    <w:rsid w:val="00F26488"/>
    <w:rsid w:val="00F27462"/>
    <w:rsid w:val="00F33EF2"/>
    <w:rsid w:val="00F3428A"/>
    <w:rsid w:val="00F3464C"/>
    <w:rsid w:val="00F34866"/>
    <w:rsid w:val="00F372DD"/>
    <w:rsid w:val="00F50BE6"/>
    <w:rsid w:val="00F51C03"/>
    <w:rsid w:val="00F55CD5"/>
    <w:rsid w:val="00F56DC8"/>
    <w:rsid w:val="00F57461"/>
    <w:rsid w:val="00F63313"/>
    <w:rsid w:val="00F678D4"/>
    <w:rsid w:val="00F739F7"/>
    <w:rsid w:val="00F8060F"/>
    <w:rsid w:val="00F82001"/>
    <w:rsid w:val="00F828AD"/>
    <w:rsid w:val="00F87C6F"/>
    <w:rsid w:val="00F87E89"/>
    <w:rsid w:val="00F93828"/>
    <w:rsid w:val="00F95803"/>
    <w:rsid w:val="00F973A3"/>
    <w:rsid w:val="00FB4B05"/>
    <w:rsid w:val="00FC25AD"/>
    <w:rsid w:val="00FC2A72"/>
    <w:rsid w:val="00FD797F"/>
    <w:rsid w:val="00FD79AD"/>
    <w:rsid w:val="00FE3741"/>
    <w:rsid w:val="00FE54B4"/>
    <w:rsid w:val="00FE79A6"/>
    <w:rsid w:val="00FF0B97"/>
    <w:rsid w:val="00FF12C9"/>
    <w:rsid w:val="00FF2298"/>
    <w:rsid w:val="00FF4054"/>
    <w:rsid w:val="00FF4DBD"/>
    <w:rsid w:val="00FF63B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01F6ECD-FB6D-479F-919A-D9D2DAB9D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iPriority="0" w:unhideWhenUsed="1"/>
    <w:lsdException w:name="List Continue 5" w:semiHidden="1"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1F23"/>
    <w:pPr>
      <w:suppressAutoHyphens/>
      <w:spacing w:after="0" w:line="240" w:lineRule="auto"/>
    </w:pPr>
    <w:rPr>
      <w:rFonts w:ascii="Arial" w:eastAsia="Times New Roman" w:hAnsi="Arial" w:cs="Times New Roman"/>
      <w:sz w:val="24"/>
      <w:szCs w:val="20"/>
      <w:lang w:val="es-ES" w:eastAsia="ar-SA"/>
    </w:rPr>
  </w:style>
  <w:style w:type="paragraph" w:styleId="Ttulo1">
    <w:name w:val="heading 1"/>
    <w:basedOn w:val="Normal"/>
    <w:next w:val="Normal"/>
    <w:link w:val="Ttulo1Car"/>
    <w:qFormat/>
    <w:rsid w:val="0044538F"/>
    <w:pPr>
      <w:keepNext/>
      <w:suppressAutoHyphens w:val="0"/>
      <w:spacing w:before="240" w:after="60"/>
      <w:outlineLvl w:val="0"/>
    </w:pPr>
    <w:rPr>
      <w:rFonts w:cs="Arial"/>
      <w:b/>
      <w:bCs/>
      <w:kern w:val="32"/>
      <w:sz w:val="32"/>
      <w:szCs w:val="32"/>
      <w:lang w:eastAsia="es-MX"/>
    </w:rPr>
  </w:style>
  <w:style w:type="paragraph" w:styleId="Ttulo2">
    <w:name w:val="heading 2"/>
    <w:basedOn w:val="Normal"/>
    <w:next w:val="Normal"/>
    <w:link w:val="Ttulo2Car"/>
    <w:qFormat/>
    <w:rsid w:val="0044538F"/>
    <w:pPr>
      <w:keepNext/>
      <w:spacing w:before="240" w:after="60"/>
      <w:outlineLvl w:val="1"/>
    </w:pPr>
    <w:rPr>
      <w:rFonts w:cs="Arial"/>
      <w:b/>
      <w:bCs/>
      <w:i/>
      <w:iCs/>
      <w:sz w:val="28"/>
      <w:szCs w:val="28"/>
    </w:rPr>
  </w:style>
  <w:style w:type="paragraph" w:styleId="Ttulo3">
    <w:name w:val="heading 3"/>
    <w:basedOn w:val="Normal"/>
    <w:next w:val="Normal"/>
    <w:link w:val="Ttulo3Car"/>
    <w:semiHidden/>
    <w:unhideWhenUsed/>
    <w:qFormat/>
    <w:rsid w:val="0044538F"/>
    <w:pPr>
      <w:keepNext/>
      <w:spacing w:before="240" w:after="60"/>
      <w:outlineLvl w:val="2"/>
    </w:pPr>
    <w:rPr>
      <w:rFonts w:ascii="Cambria" w:hAnsi="Cambria"/>
      <w:b/>
      <w:bCs/>
      <w:sz w:val="26"/>
      <w:szCs w:val="26"/>
    </w:rPr>
  </w:style>
  <w:style w:type="paragraph" w:styleId="Ttulo5">
    <w:name w:val="heading 5"/>
    <w:basedOn w:val="Normal"/>
    <w:next w:val="Normal"/>
    <w:link w:val="Ttulo5Car"/>
    <w:qFormat/>
    <w:rsid w:val="00181F23"/>
    <w:pPr>
      <w:spacing w:before="240" w:after="60"/>
      <w:outlineLvl w:val="4"/>
    </w:pPr>
    <w:rPr>
      <w:b/>
      <w:bCs/>
      <w:i/>
      <w:iCs/>
      <w:sz w:val="26"/>
      <w:szCs w:val="26"/>
    </w:rPr>
  </w:style>
  <w:style w:type="paragraph" w:styleId="Ttulo7">
    <w:name w:val="heading 7"/>
    <w:basedOn w:val="Normal"/>
    <w:next w:val="Normal"/>
    <w:link w:val="Ttulo7Car"/>
    <w:unhideWhenUsed/>
    <w:qFormat/>
    <w:rsid w:val="00107F9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5Car">
    <w:name w:val="Título 5 Car"/>
    <w:basedOn w:val="Fuentedeprrafopredeter"/>
    <w:link w:val="Ttulo5"/>
    <w:rsid w:val="00181F23"/>
    <w:rPr>
      <w:rFonts w:ascii="Arial" w:eastAsia="Times New Roman" w:hAnsi="Arial" w:cs="Times New Roman"/>
      <w:b/>
      <w:bCs/>
      <w:i/>
      <w:iCs/>
      <w:sz w:val="26"/>
      <w:szCs w:val="26"/>
      <w:lang w:val="es-ES" w:eastAsia="ar-SA"/>
    </w:rPr>
  </w:style>
  <w:style w:type="paragraph" w:styleId="Piedepgina">
    <w:name w:val="footer"/>
    <w:aliases w:val="pie de página"/>
    <w:basedOn w:val="Normal"/>
    <w:link w:val="PiedepginaCar"/>
    <w:rsid w:val="00181F23"/>
    <w:pPr>
      <w:tabs>
        <w:tab w:val="center" w:pos="4252"/>
        <w:tab w:val="right" w:pos="8504"/>
      </w:tabs>
    </w:pPr>
  </w:style>
  <w:style w:type="character" w:customStyle="1" w:styleId="PiedepginaCar">
    <w:name w:val="Pie de página Car"/>
    <w:aliases w:val="pie de página Car"/>
    <w:basedOn w:val="Fuentedeprrafopredeter"/>
    <w:link w:val="Piedepgina"/>
    <w:rsid w:val="00181F23"/>
    <w:rPr>
      <w:rFonts w:ascii="Arial" w:eastAsia="Times New Roman" w:hAnsi="Arial" w:cs="Times New Roman"/>
      <w:sz w:val="24"/>
      <w:szCs w:val="20"/>
      <w:lang w:val="es-ES" w:eastAsia="ar-SA"/>
    </w:rPr>
  </w:style>
  <w:style w:type="paragraph" w:styleId="Encabezado">
    <w:name w:val="header"/>
    <w:aliases w:val="encabezado,h"/>
    <w:basedOn w:val="Normal"/>
    <w:link w:val="EncabezadoCar"/>
    <w:rsid w:val="00181F23"/>
    <w:pPr>
      <w:tabs>
        <w:tab w:val="center" w:pos="4252"/>
        <w:tab w:val="right" w:pos="8504"/>
      </w:tabs>
    </w:pPr>
  </w:style>
  <w:style w:type="character" w:customStyle="1" w:styleId="EncabezadoCar">
    <w:name w:val="Encabezado Car"/>
    <w:aliases w:val="encabezado Car,h Car"/>
    <w:basedOn w:val="Fuentedeprrafopredeter"/>
    <w:link w:val="Encabezado"/>
    <w:rsid w:val="00181F23"/>
    <w:rPr>
      <w:rFonts w:ascii="Arial" w:eastAsia="Times New Roman" w:hAnsi="Arial" w:cs="Times New Roman"/>
      <w:sz w:val="24"/>
      <w:szCs w:val="20"/>
      <w:lang w:val="es-ES" w:eastAsia="ar-SA"/>
    </w:rPr>
  </w:style>
  <w:style w:type="paragraph" w:styleId="Textodebloque">
    <w:name w:val="Block Text"/>
    <w:basedOn w:val="Normal"/>
    <w:link w:val="TextodebloqueCar"/>
    <w:rsid w:val="00181F23"/>
    <w:pPr>
      <w:suppressAutoHyphens w:val="0"/>
      <w:ind w:left="-14" w:right="51" w:firstLine="14"/>
      <w:jc w:val="both"/>
    </w:pPr>
    <w:rPr>
      <w:rFonts w:ascii="Tahoma" w:hAnsi="Tahoma"/>
      <w:lang w:eastAsia="es-ES"/>
    </w:rPr>
  </w:style>
  <w:style w:type="character" w:styleId="Hipervnculo">
    <w:name w:val="Hyperlink"/>
    <w:rsid w:val="00181F23"/>
    <w:rPr>
      <w:color w:val="0000FF"/>
      <w:u w:val="single"/>
    </w:rPr>
  </w:style>
  <w:style w:type="paragraph" w:customStyle="1" w:styleId="Textosinformato1">
    <w:name w:val="Texto sin formato1"/>
    <w:basedOn w:val="Normal"/>
    <w:rsid w:val="00181F23"/>
    <w:pPr>
      <w:suppressAutoHyphens w:val="0"/>
    </w:pPr>
    <w:rPr>
      <w:rFonts w:ascii="Courier New" w:hAnsi="Courier New"/>
      <w:sz w:val="20"/>
      <w:lang w:val="es-CO" w:eastAsia="es-ES"/>
    </w:rPr>
  </w:style>
  <w:style w:type="character" w:customStyle="1" w:styleId="TextodebloqueCar">
    <w:name w:val="Texto de bloque Car"/>
    <w:link w:val="Textodebloque"/>
    <w:rsid w:val="00181F23"/>
    <w:rPr>
      <w:rFonts w:ascii="Tahoma" w:eastAsia="Times New Roman" w:hAnsi="Tahoma" w:cs="Times New Roman"/>
      <w:sz w:val="24"/>
      <w:szCs w:val="20"/>
      <w:lang w:val="es-ES" w:eastAsia="es-ES"/>
    </w:rPr>
  </w:style>
  <w:style w:type="character" w:customStyle="1" w:styleId="FontStyle35">
    <w:name w:val="Font Style35"/>
    <w:uiPriority w:val="99"/>
    <w:rsid w:val="00181F23"/>
    <w:rPr>
      <w:rFonts w:ascii="Arial" w:hAnsi="Arial" w:cs="Arial"/>
      <w:sz w:val="22"/>
      <w:szCs w:val="22"/>
    </w:rPr>
  </w:style>
  <w:style w:type="character" w:customStyle="1" w:styleId="apple-converted-space">
    <w:name w:val="apple-converted-space"/>
    <w:basedOn w:val="Fuentedeprrafopredeter"/>
    <w:rsid w:val="00181F23"/>
  </w:style>
  <w:style w:type="character" w:customStyle="1" w:styleId="Ttulo7Car">
    <w:name w:val="Título 7 Car"/>
    <w:basedOn w:val="Fuentedeprrafopredeter"/>
    <w:link w:val="Ttulo7"/>
    <w:rsid w:val="00107F9A"/>
    <w:rPr>
      <w:rFonts w:asciiTheme="majorHAnsi" w:eastAsiaTheme="majorEastAsia" w:hAnsiTheme="majorHAnsi" w:cstheme="majorBidi"/>
      <w:i/>
      <w:iCs/>
      <w:color w:val="404040" w:themeColor="text1" w:themeTint="BF"/>
      <w:sz w:val="24"/>
      <w:szCs w:val="20"/>
      <w:lang w:val="es-ES" w:eastAsia="ar-SA"/>
    </w:rPr>
  </w:style>
  <w:style w:type="paragraph" w:styleId="Textoindependiente3">
    <w:name w:val="Body Text 3"/>
    <w:basedOn w:val="Normal"/>
    <w:link w:val="Textoindependiente3Car"/>
    <w:rsid w:val="00107F9A"/>
    <w:pPr>
      <w:suppressAutoHyphens w:val="0"/>
      <w:jc w:val="both"/>
    </w:pPr>
    <w:rPr>
      <w:rFonts w:ascii="Times New Roman" w:hAnsi="Times New Roman"/>
      <w:i/>
      <w:lang w:eastAsia="es-ES"/>
    </w:rPr>
  </w:style>
  <w:style w:type="character" w:customStyle="1" w:styleId="Textoindependiente3Car">
    <w:name w:val="Texto independiente 3 Car"/>
    <w:basedOn w:val="Fuentedeprrafopredeter"/>
    <w:link w:val="Textoindependiente3"/>
    <w:rsid w:val="00107F9A"/>
    <w:rPr>
      <w:rFonts w:ascii="Times New Roman" w:eastAsia="Times New Roman" w:hAnsi="Times New Roman" w:cs="Times New Roman"/>
      <w:i/>
      <w:sz w:val="24"/>
      <w:szCs w:val="20"/>
      <w:lang w:val="es-ES" w:eastAsia="es-ES"/>
    </w:rPr>
  </w:style>
  <w:style w:type="paragraph" w:customStyle="1" w:styleId="Style5">
    <w:name w:val="Style5"/>
    <w:basedOn w:val="Normal"/>
    <w:uiPriority w:val="99"/>
    <w:rsid w:val="00107F9A"/>
    <w:pPr>
      <w:widowControl w:val="0"/>
      <w:suppressAutoHyphens w:val="0"/>
      <w:autoSpaceDE w:val="0"/>
      <w:autoSpaceDN w:val="0"/>
      <w:adjustRightInd w:val="0"/>
      <w:spacing w:line="274" w:lineRule="exact"/>
      <w:jc w:val="both"/>
    </w:pPr>
    <w:rPr>
      <w:rFonts w:cs="Arial"/>
      <w:szCs w:val="24"/>
      <w:lang w:val="es-CO" w:eastAsia="es-CO"/>
    </w:rPr>
  </w:style>
  <w:style w:type="paragraph" w:customStyle="1" w:styleId="Textosinformato2">
    <w:name w:val="Texto sin formato2"/>
    <w:basedOn w:val="Normal"/>
    <w:rsid w:val="009C4A3C"/>
    <w:pPr>
      <w:suppressAutoHyphens w:val="0"/>
    </w:pPr>
    <w:rPr>
      <w:rFonts w:ascii="Courier New" w:hAnsi="Courier New"/>
      <w:sz w:val="20"/>
      <w:lang w:val="es-CO" w:eastAsia="es-ES"/>
    </w:rPr>
  </w:style>
  <w:style w:type="character" w:customStyle="1" w:styleId="Ttulo1Car">
    <w:name w:val="Título 1 Car"/>
    <w:basedOn w:val="Fuentedeprrafopredeter"/>
    <w:link w:val="Ttulo1"/>
    <w:rsid w:val="0044538F"/>
    <w:rPr>
      <w:rFonts w:ascii="Arial" w:eastAsia="Times New Roman" w:hAnsi="Arial" w:cs="Arial"/>
      <w:b/>
      <w:bCs/>
      <w:kern w:val="32"/>
      <w:sz w:val="32"/>
      <w:szCs w:val="32"/>
      <w:lang w:val="es-ES" w:eastAsia="es-MX"/>
    </w:rPr>
  </w:style>
  <w:style w:type="character" w:customStyle="1" w:styleId="Ttulo2Car">
    <w:name w:val="Título 2 Car"/>
    <w:basedOn w:val="Fuentedeprrafopredeter"/>
    <w:link w:val="Ttulo2"/>
    <w:rsid w:val="0044538F"/>
    <w:rPr>
      <w:rFonts w:ascii="Arial" w:eastAsia="Times New Roman" w:hAnsi="Arial" w:cs="Arial"/>
      <w:b/>
      <w:bCs/>
      <w:i/>
      <w:iCs/>
      <w:sz w:val="28"/>
      <w:szCs w:val="28"/>
      <w:lang w:val="es-ES" w:eastAsia="ar-SA"/>
    </w:rPr>
  </w:style>
  <w:style w:type="character" w:customStyle="1" w:styleId="Ttulo3Car">
    <w:name w:val="Título 3 Car"/>
    <w:basedOn w:val="Fuentedeprrafopredeter"/>
    <w:link w:val="Ttulo3"/>
    <w:semiHidden/>
    <w:rsid w:val="0044538F"/>
    <w:rPr>
      <w:rFonts w:ascii="Cambria" w:eastAsia="Times New Roman" w:hAnsi="Cambria" w:cs="Times New Roman"/>
      <w:b/>
      <w:bCs/>
      <w:sz w:val="26"/>
      <w:szCs w:val="26"/>
      <w:lang w:val="es-ES" w:eastAsia="ar-SA"/>
    </w:rPr>
  </w:style>
  <w:style w:type="paragraph" w:customStyle="1" w:styleId="Default">
    <w:name w:val="Default"/>
    <w:rsid w:val="0044538F"/>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styleId="Prrafodelista">
    <w:name w:val="List Paragraph"/>
    <w:basedOn w:val="Normal"/>
    <w:uiPriority w:val="34"/>
    <w:qFormat/>
    <w:rsid w:val="0044538F"/>
    <w:pPr>
      <w:suppressAutoHyphens w:val="0"/>
      <w:ind w:left="708"/>
    </w:pPr>
    <w:rPr>
      <w:lang w:eastAsia="es-ES"/>
    </w:rPr>
  </w:style>
  <w:style w:type="character" w:styleId="Textoennegrita">
    <w:name w:val="Strong"/>
    <w:qFormat/>
    <w:rsid w:val="0044538F"/>
    <w:rPr>
      <w:b/>
      <w:bCs/>
    </w:rPr>
  </w:style>
  <w:style w:type="paragraph" w:customStyle="1" w:styleId="Textopredeterminado">
    <w:name w:val="Texto predeterminado"/>
    <w:basedOn w:val="Normal"/>
    <w:rsid w:val="0044538F"/>
    <w:pPr>
      <w:widowControl w:val="0"/>
      <w:suppressAutoHyphens w:val="0"/>
      <w:autoSpaceDE w:val="0"/>
      <w:autoSpaceDN w:val="0"/>
      <w:adjustRightInd w:val="0"/>
    </w:pPr>
    <w:rPr>
      <w:rFonts w:ascii="Times New Roman" w:hAnsi="Times New Roman"/>
      <w:lang w:val="es-CO" w:eastAsia="en-US"/>
    </w:rPr>
  </w:style>
  <w:style w:type="paragraph" w:styleId="Sangradetextonormal">
    <w:name w:val="Body Text Indent"/>
    <w:basedOn w:val="Normal"/>
    <w:link w:val="SangradetextonormalCar"/>
    <w:rsid w:val="0044538F"/>
    <w:pPr>
      <w:spacing w:after="120"/>
      <w:ind w:left="283"/>
    </w:pPr>
  </w:style>
  <w:style w:type="character" w:customStyle="1" w:styleId="SangradetextonormalCar">
    <w:name w:val="Sangría de texto normal Car"/>
    <w:basedOn w:val="Fuentedeprrafopredeter"/>
    <w:link w:val="Sangradetextonormal"/>
    <w:rsid w:val="0044538F"/>
    <w:rPr>
      <w:rFonts w:ascii="Arial" w:eastAsia="Times New Roman" w:hAnsi="Arial" w:cs="Times New Roman"/>
      <w:sz w:val="24"/>
      <w:szCs w:val="20"/>
      <w:lang w:val="es-ES" w:eastAsia="ar-SA"/>
    </w:rPr>
  </w:style>
  <w:style w:type="paragraph" w:styleId="Sinespaciado">
    <w:name w:val="No Spacing"/>
    <w:uiPriority w:val="1"/>
    <w:qFormat/>
    <w:rsid w:val="0044538F"/>
    <w:pPr>
      <w:spacing w:after="0" w:line="240" w:lineRule="auto"/>
    </w:pPr>
    <w:rPr>
      <w:rFonts w:ascii="Calibri" w:eastAsia="Calibri" w:hAnsi="Calibri" w:cs="Times New Roman"/>
      <w:lang w:val="es-ES"/>
    </w:rPr>
  </w:style>
  <w:style w:type="paragraph" w:styleId="Textodeglobo">
    <w:name w:val="Balloon Text"/>
    <w:basedOn w:val="Normal"/>
    <w:link w:val="TextodegloboCar"/>
    <w:unhideWhenUsed/>
    <w:rsid w:val="0044538F"/>
    <w:rPr>
      <w:rFonts w:ascii="Tahoma" w:hAnsi="Tahoma" w:cs="Tahoma"/>
      <w:sz w:val="16"/>
      <w:szCs w:val="16"/>
    </w:rPr>
  </w:style>
  <w:style w:type="character" w:customStyle="1" w:styleId="TextodegloboCar">
    <w:name w:val="Texto de globo Car"/>
    <w:basedOn w:val="Fuentedeprrafopredeter"/>
    <w:link w:val="Textodeglobo"/>
    <w:rsid w:val="0044538F"/>
    <w:rPr>
      <w:rFonts w:ascii="Tahoma" w:eastAsia="Times New Roman" w:hAnsi="Tahoma" w:cs="Tahoma"/>
      <w:sz w:val="16"/>
      <w:szCs w:val="16"/>
      <w:lang w:val="es-ES" w:eastAsia="ar-SA"/>
    </w:rPr>
  </w:style>
  <w:style w:type="paragraph" w:customStyle="1" w:styleId="Textodebloque1">
    <w:name w:val="Texto de bloque1"/>
    <w:basedOn w:val="Normal"/>
    <w:rsid w:val="0044538F"/>
    <w:pPr>
      <w:ind w:left="-14" w:right="51" w:firstLine="14"/>
      <w:jc w:val="both"/>
    </w:pPr>
    <w:rPr>
      <w:rFonts w:ascii="Tahoma" w:hAnsi="Tahoma"/>
    </w:rPr>
  </w:style>
  <w:style w:type="paragraph" w:customStyle="1" w:styleId="Textoindependiente31">
    <w:name w:val="Texto independiente 31"/>
    <w:basedOn w:val="Normal"/>
    <w:rsid w:val="0044538F"/>
    <w:pPr>
      <w:jc w:val="both"/>
    </w:pPr>
    <w:rPr>
      <w:rFonts w:ascii="Times New Roman" w:hAnsi="Times New Roman"/>
      <w:i/>
    </w:rPr>
  </w:style>
  <w:style w:type="paragraph" w:customStyle="1" w:styleId="CUERPOTEXTO">
    <w:name w:val="CUERPO TEXTO"/>
    <w:rsid w:val="0044538F"/>
    <w:pPr>
      <w:widowControl w:val="0"/>
      <w:tabs>
        <w:tab w:val="center" w:pos="510"/>
        <w:tab w:val="left" w:pos="1134"/>
      </w:tabs>
      <w:spacing w:before="28" w:after="28" w:line="210" w:lineRule="atLeast"/>
      <w:ind w:firstLine="283"/>
      <w:jc w:val="both"/>
    </w:pPr>
    <w:rPr>
      <w:rFonts w:ascii="Times New Roman" w:eastAsia="Times New Roman" w:hAnsi="Times New Roman" w:cs="Times New Roman"/>
      <w:color w:val="000000"/>
      <w:sz w:val="19"/>
      <w:szCs w:val="20"/>
      <w:lang w:val="es-ES" w:eastAsia="es-ES"/>
    </w:rPr>
  </w:style>
  <w:style w:type="character" w:styleId="nfasis">
    <w:name w:val="Emphasis"/>
    <w:qFormat/>
    <w:rsid w:val="0044538F"/>
    <w:rPr>
      <w:i/>
      <w:iCs/>
    </w:rPr>
  </w:style>
  <w:style w:type="table" w:styleId="Tablaconcuadrcula">
    <w:name w:val="Table Grid"/>
    <w:basedOn w:val="Tablanormal"/>
    <w:uiPriority w:val="59"/>
    <w:rsid w:val="0044538F"/>
    <w:pPr>
      <w:suppressAutoHyphens/>
      <w:spacing w:after="0" w:line="240" w:lineRule="auto"/>
    </w:pPr>
    <w:rPr>
      <w:rFonts w:ascii="Times New Roman" w:eastAsia="Times New Roman" w:hAnsi="Times New Roman" w:cs="Times New Roman"/>
      <w:sz w:val="20"/>
      <w:szCs w:val="20"/>
      <w:lang w:eastAsia="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stiloArial">
    <w:name w:val="Estilo Arial"/>
    <w:rsid w:val="0044538F"/>
    <w:rPr>
      <w:rFonts w:ascii="Arial" w:hAnsi="Arial"/>
      <w:sz w:val="20"/>
      <w:szCs w:val="20"/>
    </w:rPr>
  </w:style>
  <w:style w:type="paragraph" w:styleId="Textoindependiente">
    <w:name w:val="Body Text"/>
    <w:basedOn w:val="Normal"/>
    <w:link w:val="TextoindependienteCar"/>
    <w:rsid w:val="0044538F"/>
    <w:pPr>
      <w:spacing w:after="120"/>
    </w:pPr>
  </w:style>
  <w:style w:type="character" w:customStyle="1" w:styleId="TextoindependienteCar">
    <w:name w:val="Texto independiente Car"/>
    <w:basedOn w:val="Fuentedeprrafopredeter"/>
    <w:link w:val="Textoindependiente"/>
    <w:rsid w:val="0044538F"/>
    <w:rPr>
      <w:rFonts w:ascii="Arial" w:eastAsia="Times New Roman" w:hAnsi="Arial" w:cs="Times New Roman"/>
      <w:sz w:val="24"/>
      <w:szCs w:val="20"/>
      <w:lang w:val="es-ES" w:eastAsia="ar-SA"/>
    </w:rPr>
  </w:style>
  <w:style w:type="paragraph" w:customStyle="1" w:styleId="Style14">
    <w:name w:val="Style 14"/>
    <w:basedOn w:val="Normal"/>
    <w:rsid w:val="0044538F"/>
    <w:pPr>
      <w:widowControl w:val="0"/>
      <w:suppressAutoHyphens w:val="0"/>
      <w:autoSpaceDE w:val="0"/>
      <w:autoSpaceDN w:val="0"/>
      <w:ind w:left="216" w:right="216"/>
      <w:jc w:val="both"/>
    </w:pPr>
    <w:rPr>
      <w:rFonts w:cs="Arial"/>
      <w:sz w:val="22"/>
      <w:szCs w:val="22"/>
      <w:lang w:val="en-US" w:eastAsia="es-ES"/>
    </w:rPr>
  </w:style>
  <w:style w:type="character" w:customStyle="1" w:styleId="CharacterStyle5">
    <w:name w:val="Character Style 5"/>
    <w:rsid w:val="0044538F"/>
    <w:rPr>
      <w:rFonts w:ascii="Arial" w:hAnsi="Arial"/>
      <w:sz w:val="22"/>
    </w:rPr>
  </w:style>
  <w:style w:type="character" w:styleId="MquinadeescribirHTML">
    <w:name w:val="HTML Typewriter"/>
    <w:semiHidden/>
    <w:rsid w:val="0044538F"/>
    <w:rPr>
      <w:rFonts w:ascii="Arial Unicode MS" w:eastAsia="Arial Unicode MS" w:hAnsi="Arial Unicode MS" w:cs="Arial Unicode MS"/>
      <w:sz w:val="20"/>
      <w:szCs w:val="20"/>
    </w:rPr>
  </w:style>
  <w:style w:type="paragraph" w:customStyle="1" w:styleId="CM67">
    <w:name w:val="CM67"/>
    <w:basedOn w:val="Default"/>
    <w:next w:val="Default"/>
    <w:uiPriority w:val="99"/>
    <w:rsid w:val="0044538F"/>
    <w:pPr>
      <w:widowControl w:val="0"/>
      <w:spacing w:after="103"/>
    </w:pPr>
    <w:rPr>
      <w:color w:val="auto"/>
    </w:rPr>
  </w:style>
  <w:style w:type="paragraph" w:customStyle="1" w:styleId="Style7">
    <w:name w:val="Style7"/>
    <w:basedOn w:val="Normal"/>
    <w:uiPriority w:val="99"/>
    <w:rsid w:val="0044538F"/>
    <w:pPr>
      <w:widowControl w:val="0"/>
      <w:suppressAutoHyphens w:val="0"/>
      <w:autoSpaceDE w:val="0"/>
      <w:autoSpaceDN w:val="0"/>
      <w:adjustRightInd w:val="0"/>
      <w:spacing w:line="245" w:lineRule="exact"/>
      <w:jc w:val="both"/>
    </w:pPr>
    <w:rPr>
      <w:rFonts w:cs="Arial"/>
      <w:szCs w:val="24"/>
      <w:lang w:eastAsia="es-ES"/>
    </w:rPr>
  </w:style>
  <w:style w:type="character" w:customStyle="1" w:styleId="FontStyle79">
    <w:name w:val="Font Style79"/>
    <w:uiPriority w:val="99"/>
    <w:rsid w:val="0044538F"/>
    <w:rPr>
      <w:rFonts w:ascii="Arial" w:hAnsi="Arial" w:cs="Arial"/>
      <w:b/>
      <w:bCs/>
      <w:color w:val="000000"/>
      <w:sz w:val="20"/>
      <w:szCs w:val="20"/>
    </w:rPr>
  </w:style>
  <w:style w:type="character" w:customStyle="1" w:styleId="FontStyle81">
    <w:name w:val="Font Style81"/>
    <w:uiPriority w:val="99"/>
    <w:rsid w:val="0044538F"/>
    <w:rPr>
      <w:rFonts w:ascii="Arial" w:hAnsi="Arial" w:cs="Arial"/>
      <w:color w:val="000000"/>
      <w:sz w:val="20"/>
      <w:szCs w:val="20"/>
    </w:rPr>
  </w:style>
  <w:style w:type="paragraph" w:styleId="Continuarlista2">
    <w:name w:val="List Continue 2"/>
    <w:basedOn w:val="Normal"/>
    <w:rsid w:val="0044538F"/>
    <w:pPr>
      <w:suppressAutoHyphens w:val="0"/>
      <w:spacing w:after="120"/>
      <w:ind w:left="566"/>
      <w:contextualSpacing/>
    </w:pPr>
    <w:rPr>
      <w:rFonts w:ascii="Times New Roman" w:hAnsi="Times New Roman"/>
      <w:sz w:val="20"/>
      <w:lang w:eastAsia="es-MX"/>
    </w:rPr>
  </w:style>
  <w:style w:type="paragraph" w:customStyle="1" w:styleId="Style4">
    <w:name w:val="Style4"/>
    <w:basedOn w:val="Normal"/>
    <w:uiPriority w:val="99"/>
    <w:rsid w:val="0044538F"/>
    <w:pPr>
      <w:widowControl w:val="0"/>
      <w:suppressAutoHyphens w:val="0"/>
      <w:autoSpaceDE w:val="0"/>
      <w:autoSpaceDN w:val="0"/>
      <w:adjustRightInd w:val="0"/>
      <w:spacing w:line="276" w:lineRule="exact"/>
      <w:jc w:val="both"/>
    </w:pPr>
    <w:rPr>
      <w:rFonts w:cs="Arial"/>
      <w:szCs w:val="24"/>
      <w:lang w:val="es-CO" w:eastAsia="es-CO"/>
    </w:rPr>
  </w:style>
  <w:style w:type="character" w:customStyle="1" w:styleId="FontStyle36">
    <w:name w:val="Font Style36"/>
    <w:uiPriority w:val="99"/>
    <w:rsid w:val="0044538F"/>
    <w:rPr>
      <w:rFonts w:ascii="Arial" w:hAnsi="Arial" w:cs="Arial"/>
      <w:b/>
      <w:bCs/>
      <w:sz w:val="22"/>
      <w:szCs w:val="22"/>
    </w:rPr>
  </w:style>
  <w:style w:type="character" w:styleId="Nmerodepgina">
    <w:name w:val="page number"/>
    <w:uiPriority w:val="99"/>
    <w:unhideWhenUsed/>
    <w:rsid w:val="0044538F"/>
  </w:style>
  <w:style w:type="paragraph" w:customStyle="1" w:styleId="Style16">
    <w:name w:val="Style16"/>
    <w:basedOn w:val="Normal"/>
    <w:uiPriority w:val="99"/>
    <w:rsid w:val="0044538F"/>
    <w:pPr>
      <w:widowControl w:val="0"/>
      <w:suppressAutoHyphens w:val="0"/>
      <w:autoSpaceDE w:val="0"/>
      <w:autoSpaceDN w:val="0"/>
      <w:adjustRightInd w:val="0"/>
      <w:spacing w:line="246" w:lineRule="exact"/>
      <w:jc w:val="both"/>
    </w:pPr>
    <w:rPr>
      <w:rFonts w:cs="Arial"/>
      <w:szCs w:val="24"/>
      <w:lang w:eastAsia="es-ES"/>
    </w:rPr>
  </w:style>
  <w:style w:type="paragraph" w:styleId="NormalWeb">
    <w:name w:val="Normal (Web)"/>
    <w:basedOn w:val="Normal"/>
    <w:rsid w:val="0044538F"/>
    <w:pPr>
      <w:suppressAutoHyphens w:val="0"/>
      <w:spacing w:before="225" w:after="225"/>
    </w:pPr>
    <w:rPr>
      <w:rFonts w:ascii="Times New Roman" w:hAnsi="Times New Roman"/>
      <w:szCs w:val="24"/>
      <w:lang w:eastAsia="es-ES"/>
    </w:rPr>
  </w:style>
  <w:style w:type="paragraph" w:customStyle="1" w:styleId="Style56">
    <w:name w:val="Style56"/>
    <w:basedOn w:val="Normal"/>
    <w:uiPriority w:val="99"/>
    <w:rsid w:val="0044538F"/>
    <w:pPr>
      <w:widowControl w:val="0"/>
      <w:suppressAutoHyphens w:val="0"/>
      <w:autoSpaceDE w:val="0"/>
      <w:autoSpaceDN w:val="0"/>
      <w:adjustRightInd w:val="0"/>
      <w:spacing w:line="245" w:lineRule="exact"/>
      <w:jc w:val="both"/>
    </w:pPr>
    <w:rPr>
      <w:rFonts w:cs="Arial"/>
      <w:szCs w:val="24"/>
      <w:lang w:eastAsia="es-ES"/>
    </w:rPr>
  </w:style>
  <w:style w:type="paragraph" w:customStyle="1" w:styleId="Style19">
    <w:name w:val="Style19"/>
    <w:basedOn w:val="Normal"/>
    <w:uiPriority w:val="99"/>
    <w:rsid w:val="0044538F"/>
    <w:pPr>
      <w:widowControl w:val="0"/>
      <w:suppressAutoHyphens w:val="0"/>
      <w:autoSpaceDE w:val="0"/>
      <w:autoSpaceDN w:val="0"/>
      <w:adjustRightInd w:val="0"/>
      <w:spacing w:line="542" w:lineRule="exact"/>
    </w:pPr>
    <w:rPr>
      <w:rFonts w:cs="Arial"/>
      <w:szCs w:val="24"/>
      <w:lang w:eastAsia="es-ES"/>
    </w:rPr>
  </w:style>
  <w:style w:type="paragraph" w:customStyle="1" w:styleId="Style53">
    <w:name w:val="Style53"/>
    <w:basedOn w:val="Normal"/>
    <w:uiPriority w:val="99"/>
    <w:rsid w:val="0044538F"/>
    <w:pPr>
      <w:widowControl w:val="0"/>
      <w:suppressAutoHyphens w:val="0"/>
      <w:autoSpaceDE w:val="0"/>
      <w:autoSpaceDN w:val="0"/>
      <w:adjustRightInd w:val="0"/>
      <w:spacing w:line="246" w:lineRule="exact"/>
      <w:jc w:val="both"/>
    </w:pPr>
    <w:rPr>
      <w:rFonts w:cs="Arial"/>
      <w:szCs w:val="24"/>
      <w:lang w:eastAsia="es-ES"/>
    </w:rPr>
  </w:style>
  <w:style w:type="paragraph" w:customStyle="1" w:styleId="Style11">
    <w:name w:val="Style11"/>
    <w:basedOn w:val="Normal"/>
    <w:uiPriority w:val="99"/>
    <w:rsid w:val="0044538F"/>
    <w:pPr>
      <w:widowControl w:val="0"/>
      <w:suppressAutoHyphens w:val="0"/>
      <w:autoSpaceDE w:val="0"/>
      <w:autoSpaceDN w:val="0"/>
      <w:adjustRightInd w:val="0"/>
      <w:spacing w:line="245" w:lineRule="exact"/>
      <w:ind w:hanging="346"/>
      <w:jc w:val="both"/>
    </w:pPr>
    <w:rPr>
      <w:rFonts w:cs="Arial"/>
      <w:szCs w:val="24"/>
      <w:lang w:eastAsia="es-ES"/>
    </w:rPr>
  </w:style>
  <w:style w:type="paragraph" w:customStyle="1" w:styleId="Textosinformato11">
    <w:name w:val="Texto sin formato11"/>
    <w:basedOn w:val="Normal"/>
    <w:rsid w:val="0044538F"/>
    <w:pPr>
      <w:suppressAutoHyphens w:val="0"/>
    </w:pPr>
    <w:rPr>
      <w:rFonts w:ascii="Courier New" w:hAnsi="Courier New"/>
      <w:sz w:val="20"/>
      <w:lang w:val="es-CO" w:eastAsia="es-ES"/>
    </w:rPr>
  </w:style>
  <w:style w:type="paragraph" w:customStyle="1" w:styleId="Body">
    <w:name w:val="Body"/>
    <w:basedOn w:val="Normal"/>
    <w:uiPriority w:val="1"/>
    <w:qFormat/>
    <w:rsid w:val="0044538F"/>
    <w:pPr>
      <w:widowControl w:val="0"/>
      <w:suppressAutoHyphens w:val="0"/>
    </w:pPr>
    <w:rPr>
      <w:rFonts w:eastAsia="Arial"/>
      <w:sz w:val="21"/>
      <w:szCs w:val="21"/>
      <w:lang w:val="en-US" w:eastAsia="en-US"/>
    </w:rPr>
  </w:style>
  <w:style w:type="paragraph" w:customStyle="1" w:styleId="western">
    <w:name w:val="western"/>
    <w:basedOn w:val="Normal"/>
    <w:rsid w:val="0044538F"/>
    <w:pPr>
      <w:suppressAutoHyphens w:val="0"/>
      <w:spacing w:before="100" w:beforeAutospacing="1" w:after="100" w:afterAutospacing="1"/>
    </w:pPr>
    <w:rPr>
      <w:rFonts w:ascii="Times New Roman" w:hAnsi="Times New Roman"/>
      <w:szCs w:val="24"/>
      <w:lang w:val="es-CO" w:eastAsia="es-CO"/>
    </w:rPr>
  </w:style>
  <w:style w:type="paragraph" w:styleId="Lista2">
    <w:name w:val="List 2"/>
    <w:basedOn w:val="Normal"/>
    <w:unhideWhenUsed/>
    <w:rsid w:val="0044538F"/>
    <w:pPr>
      <w:suppressAutoHyphens w:val="0"/>
      <w:ind w:left="566" w:hanging="283"/>
      <w:contextualSpacing/>
    </w:pPr>
    <w:rPr>
      <w:rFonts w:ascii="Times New Roman" w:hAnsi="Times New Roman"/>
      <w:sz w:val="20"/>
      <w:lang w:eastAsia="es-MX"/>
    </w:rPr>
  </w:style>
  <w:style w:type="paragraph" w:styleId="Lista">
    <w:name w:val="List"/>
    <w:basedOn w:val="Normal"/>
    <w:rsid w:val="0044538F"/>
    <w:pPr>
      <w:suppressAutoHyphens w:val="0"/>
      <w:ind w:left="283" w:hanging="283"/>
    </w:pPr>
    <w:rPr>
      <w:rFonts w:ascii="Times New Roman" w:hAnsi="Times New Roman"/>
      <w:sz w:val="20"/>
      <w:lang w:eastAsia="es-MX"/>
    </w:rPr>
  </w:style>
  <w:style w:type="paragraph" w:styleId="Encabezadodemensaje">
    <w:name w:val="Message Header"/>
    <w:basedOn w:val="Normal"/>
    <w:link w:val="EncabezadodemensajeCar"/>
    <w:rsid w:val="0044538F"/>
    <w:pPr>
      <w:pBdr>
        <w:top w:val="single" w:sz="6" w:space="1" w:color="auto"/>
        <w:left w:val="single" w:sz="6" w:space="1" w:color="auto"/>
        <w:bottom w:val="single" w:sz="6" w:space="1" w:color="auto"/>
        <w:right w:val="single" w:sz="6" w:space="1" w:color="auto"/>
      </w:pBdr>
      <w:shd w:val="pct20" w:color="auto" w:fill="auto"/>
      <w:suppressAutoHyphens w:val="0"/>
      <w:ind w:left="1134" w:hanging="1134"/>
    </w:pPr>
    <w:rPr>
      <w:rFonts w:cs="Arial"/>
      <w:szCs w:val="24"/>
      <w:lang w:eastAsia="es-MX"/>
    </w:rPr>
  </w:style>
  <w:style w:type="character" w:customStyle="1" w:styleId="EncabezadodemensajeCar">
    <w:name w:val="Encabezado de mensaje Car"/>
    <w:basedOn w:val="Fuentedeprrafopredeter"/>
    <w:link w:val="Encabezadodemensaje"/>
    <w:rsid w:val="0044538F"/>
    <w:rPr>
      <w:rFonts w:ascii="Arial" w:eastAsia="Times New Roman" w:hAnsi="Arial" w:cs="Arial"/>
      <w:sz w:val="24"/>
      <w:szCs w:val="24"/>
      <w:shd w:val="pct20" w:color="auto" w:fill="auto"/>
      <w:lang w:val="es-ES" w:eastAsia="es-MX"/>
    </w:rPr>
  </w:style>
  <w:style w:type="paragraph" w:styleId="Saludo">
    <w:name w:val="Salutation"/>
    <w:basedOn w:val="Normal"/>
    <w:next w:val="Normal"/>
    <w:link w:val="SaludoCar"/>
    <w:rsid w:val="0044538F"/>
    <w:pPr>
      <w:suppressAutoHyphens w:val="0"/>
    </w:pPr>
    <w:rPr>
      <w:rFonts w:ascii="Times New Roman" w:hAnsi="Times New Roman"/>
      <w:sz w:val="20"/>
      <w:lang w:eastAsia="es-MX"/>
    </w:rPr>
  </w:style>
  <w:style w:type="character" w:customStyle="1" w:styleId="SaludoCar">
    <w:name w:val="Saludo Car"/>
    <w:basedOn w:val="Fuentedeprrafopredeter"/>
    <w:link w:val="Saludo"/>
    <w:rsid w:val="0044538F"/>
    <w:rPr>
      <w:rFonts w:ascii="Times New Roman" w:eastAsia="Times New Roman" w:hAnsi="Times New Roman" w:cs="Times New Roman"/>
      <w:sz w:val="20"/>
      <w:szCs w:val="20"/>
      <w:lang w:val="es-ES" w:eastAsia="es-MX"/>
    </w:rPr>
  </w:style>
  <w:style w:type="paragraph" w:styleId="Cierre">
    <w:name w:val="Closing"/>
    <w:basedOn w:val="Normal"/>
    <w:link w:val="CierreCar"/>
    <w:rsid w:val="0044538F"/>
    <w:pPr>
      <w:suppressAutoHyphens w:val="0"/>
      <w:ind w:left="4252"/>
    </w:pPr>
    <w:rPr>
      <w:rFonts w:ascii="Times New Roman" w:hAnsi="Times New Roman"/>
      <w:sz w:val="20"/>
      <w:lang w:eastAsia="es-MX"/>
    </w:rPr>
  </w:style>
  <w:style w:type="character" w:customStyle="1" w:styleId="CierreCar">
    <w:name w:val="Cierre Car"/>
    <w:basedOn w:val="Fuentedeprrafopredeter"/>
    <w:link w:val="Cierre"/>
    <w:rsid w:val="0044538F"/>
    <w:rPr>
      <w:rFonts w:ascii="Times New Roman" w:eastAsia="Times New Roman" w:hAnsi="Times New Roman" w:cs="Times New Roman"/>
      <w:sz w:val="20"/>
      <w:szCs w:val="20"/>
      <w:lang w:val="es-ES" w:eastAsia="es-MX"/>
    </w:rPr>
  </w:style>
  <w:style w:type="paragraph" w:styleId="Fecha">
    <w:name w:val="Date"/>
    <w:basedOn w:val="Normal"/>
    <w:next w:val="Normal"/>
    <w:link w:val="FechaCar"/>
    <w:rsid w:val="0044538F"/>
    <w:pPr>
      <w:suppressAutoHyphens w:val="0"/>
    </w:pPr>
    <w:rPr>
      <w:rFonts w:ascii="Times New Roman" w:hAnsi="Times New Roman"/>
      <w:sz w:val="20"/>
      <w:lang w:eastAsia="es-MX"/>
    </w:rPr>
  </w:style>
  <w:style w:type="character" w:customStyle="1" w:styleId="FechaCar">
    <w:name w:val="Fecha Car"/>
    <w:basedOn w:val="Fuentedeprrafopredeter"/>
    <w:link w:val="Fecha"/>
    <w:rsid w:val="0044538F"/>
    <w:rPr>
      <w:rFonts w:ascii="Times New Roman" w:eastAsia="Times New Roman" w:hAnsi="Times New Roman" w:cs="Times New Roman"/>
      <w:sz w:val="20"/>
      <w:szCs w:val="20"/>
      <w:lang w:val="es-ES" w:eastAsia="es-MX"/>
    </w:rPr>
  </w:style>
  <w:style w:type="paragraph" w:styleId="Listaconvietas2">
    <w:name w:val="List Bullet 2"/>
    <w:basedOn w:val="Normal"/>
    <w:rsid w:val="0044538F"/>
    <w:pPr>
      <w:numPr>
        <w:numId w:val="1"/>
      </w:numPr>
      <w:suppressAutoHyphens w:val="0"/>
    </w:pPr>
    <w:rPr>
      <w:rFonts w:ascii="Times New Roman" w:hAnsi="Times New Roman"/>
      <w:sz w:val="20"/>
      <w:lang w:eastAsia="es-MX"/>
    </w:rPr>
  </w:style>
  <w:style w:type="paragraph" w:customStyle="1" w:styleId="ListaCC">
    <w:name w:val="Lista CC."/>
    <w:basedOn w:val="Normal"/>
    <w:rsid w:val="0044538F"/>
    <w:pPr>
      <w:suppressAutoHyphens w:val="0"/>
    </w:pPr>
    <w:rPr>
      <w:rFonts w:ascii="Times New Roman" w:hAnsi="Times New Roman"/>
      <w:sz w:val="20"/>
      <w:lang w:eastAsia="es-MX"/>
    </w:rPr>
  </w:style>
  <w:style w:type="paragraph" w:styleId="Descripcin">
    <w:name w:val="caption"/>
    <w:basedOn w:val="Normal"/>
    <w:next w:val="Normal"/>
    <w:qFormat/>
    <w:rsid w:val="0044538F"/>
    <w:pPr>
      <w:suppressAutoHyphens w:val="0"/>
    </w:pPr>
    <w:rPr>
      <w:rFonts w:ascii="Times New Roman" w:hAnsi="Times New Roman"/>
      <w:b/>
      <w:bCs/>
      <w:sz w:val="20"/>
      <w:lang w:eastAsia="es-MX"/>
    </w:rPr>
  </w:style>
  <w:style w:type="paragraph" w:styleId="Firma">
    <w:name w:val="Signature"/>
    <w:basedOn w:val="Normal"/>
    <w:link w:val="FirmaCar"/>
    <w:rsid w:val="0044538F"/>
    <w:pPr>
      <w:suppressAutoHyphens w:val="0"/>
      <w:ind w:left="4252"/>
    </w:pPr>
    <w:rPr>
      <w:rFonts w:ascii="Times New Roman" w:hAnsi="Times New Roman"/>
      <w:sz w:val="20"/>
      <w:lang w:eastAsia="es-MX"/>
    </w:rPr>
  </w:style>
  <w:style w:type="character" w:customStyle="1" w:styleId="FirmaCar">
    <w:name w:val="Firma Car"/>
    <w:basedOn w:val="Fuentedeprrafopredeter"/>
    <w:link w:val="Firma"/>
    <w:rsid w:val="0044538F"/>
    <w:rPr>
      <w:rFonts w:ascii="Times New Roman" w:eastAsia="Times New Roman" w:hAnsi="Times New Roman" w:cs="Times New Roman"/>
      <w:sz w:val="20"/>
      <w:szCs w:val="20"/>
      <w:lang w:val="es-ES" w:eastAsia="es-MX"/>
    </w:rPr>
  </w:style>
  <w:style w:type="paragraph" w:customStyle="1" w:styleId="Lneadeasunto">
    <w:name w:val="Línea de asunto"/>
    <w:basedOn w:val="Normal"/>
    <w:rsid w:val="0044538F"/>
    <w:pPr>
      <w:suppressAutoHyphens w:val="0"/>
    </w:pPr>
    <w:rPr>
      <w:rFonts w:ascii="Times New Roman" w:hAnsi="Times New Roman"/>
      <w:sz w:val="20"/>
      <w:lang w:eastAsia="es-MX"/>
    </w:rPr>
  </w:style>
  <w:style w:type="paragraph" w:customStyle="1" w:styleId="Firmapuesto">
    <w:name w:val="Firma puesto"/>
    <w:basedOn w:val="Firma"/>
    <w:rsid w:val="0044538F"/>
  </w:style>
  <w:style w:type="paragraph" w:customStyle="1" w:styleId="Firmaorganizacin">
    <w:name w:val="Firma organización"/>
    <w:basedOn w:val="Firma"/>
    <w:rsid w:val="0044538F"/>
  </w:style>
  <w:style w:type="paragraph" w:customStyle="1" w:styleId="Infodocumentosadjuntos">
    <w:name w:val="Info documentos adjuntos"/>
    <w:basedOn w:val="Normal"/>
    <w:rsid w:val="0044538F"/>
    <w:pPr>
      <w:suppressAutoHyphens w:val="0"/>
    </w:pPr>
    <w:rPr>
      <w:rFonts w:ascii="Times New Roman" w:hAnsi="Times New Roman"/>
      <w:sz w:val="20"/>
      <w:lang w:eastAsia="es-MX"/>
    </w:rPr>
  </w:style>
  <w:style w:type="paragraph" w:styleId="Textoindependienteprimerasangra2">
    <w:name w:val="Body Text First Indent 2"/>
    <w:basedOn w:val="Sangradetextonormal"/>
    <w:link w:val="Textoindependienteprimerasangra2Car"/>
    <w:rsid w:val="0044538F"/>
    <w:pPr>
      <w:suppressAutoHyphens w:val="0"/>
      <w:ind w:firstLine="210"/>
    </w:pPr>
    <w:rPr>
      <w:rFonts w:ascii="Times New Roman" w:hAnsi="Times New Roman"/>
      <w:sz w:val="20"/>
      <w:lang w:eastAsia="es-MX"/>
    </w:rPr>
  </w:style>
  <w:style w:type="character" w:customStyle="1" w:styleId="Textoindependienteprimerasangra2Car">
    <w:name w:val="Texto independiente primera sangría 2 Car"/>
    <w:basedOn w:val="SangradetextonormalCar"/>
    <w:link w:val="Textoindependienteprimerasangra2"/>
    <w:rsid w:val="0044538F"/>
    <w:rPr>
      <w:rFonts w:ascii="Times New Roman" w:eastAsia="Times New Roman" w:hAnsi="Times New Roman" w:cs="Times New Roman"/>
      <w:sz w:val="20"/>
      <w:szCs w:val="20"/>
      <w:lang w:val="es-ES" w:eastAsia="es-MX"/>
    </w:rPr>
  </w:style>
  <w:style w:type="paragraph" w:customStyle="1" w:styleId="Direccininterior">
    <w:name w:val="Dirección interior"/>
    <w:basedOn w:val="Normal"/>
    <w:rsid w:val="0044538F"/>
    <w:pPr>
      <w:suppressAutoHyphens w:val="0"/>
    </w:pPr>
    <w:rPr>
      <w:rFonts w:ascii="Times New Roman" w:hAnsi="Times New Roman"/>
      <w:sz w:val="20"/>
      <w:lang w:eastAsia="es-MX"/>
    </w:rPr>
  </w:style>
  <w:style w:type="paragraph" w:customStyle="1" w:styleId="Textosinformato3">
    <w:name w:val="Texto sin formato3"/>
    <w:basedOn w:val="Normal"/>
    <w:rsid w:val="0044538F"/>
    <w:pPr>
      <w:suppressAutoHyphens w:val="0"/>
    </w:pPr>
    <w:rPr>
      <w:rFonts w:ascii="Courier New" w:hAnsi="Courier New"/>
      <w:sz w:val="20"/>
      <w:lang w:val="es-CO" w:eastAsia="es-ES"/>
    </w:rPr>
  </w:style>
  <w:style w:type="paragraph" w:customStyle="1" w:styleId="Car">
    <w:name w:val="Car"/>
    <w:basedOn w:val="Normal"/>
    <w:rsid w:val="0044538F"/>
    <w:pPr>
      <w:suppressAutoHyphens w:val="0"/>
      <w:spacing w:after="160" w:line="240" w:lineRule="exact"/>
      <w:jc w:val="both"/>
    </w:pPr>
    <w:rPr>
      <w:rFonts w:ascii="Verdana" w:hAnsi="Verdana"/>
      <w:sz w:val="20"/>
      <w:lang w:val="en-US" w:eastAsia="en-US"/>
    </w:rPr>
  </w:style>
  <w:style w:type="paragraph" w:customStyle="1" w:styleId="Textoindependiente21">
    <w:name w:val="Texto independiente 21"/>
    <w:basedOn w:val="Normal"/>
    <w:rsid w:val="0044538F"/>
    <w:pPr>
      <w:tabs>
        <w:tab w:val="left" w:pos="0"/>
      </w:tabs>
      <w:jc w:val="both"/>
    </w:pPr>
    <w:rPr>
      <w:color w:val="000000"/>
      <w:spacing w:val="-3"/>
      <w:lang w:val="es-ES_tradnl" w:eastAsia="es-ES"/>
    </w:rPr>
  </w:style>
  <w:style w:type="paragraph" w:customStyle="1" w:styleId="CM21">
    <w:name w:val="CM21"/>
    <w:basedOn w:val="Default"/>
    <w:next w:val="Default"/>
    <w:uiPriority w:val="99"/>
    <w:rsid w:val="0044538F"/>
    <w:rPr>
      <w:color w:val="auto"/>
      <w:lang w:val="es-CO" w:eastAsia="es-CO"/>
    </w:rPr>
  </w:style>
  <w:style w:type="paragraph" w:customStyle="1" w:styleId="CM4">
    <w:name w:val="CM4"/>
    <w:basedOn w:val="Default"/>
    <w:next w:val="Default"/>
    <w:uiPriority w:val="99"/>
    <w:rsid w:val="0044538F"/>
    <w:pPr>
      <w:spacing w:line="256" w:lineRule="atLeast"/>
    </w:pPr>
    <w:rPr>
      <w:color w:val="auto"/>
      <w:lang w:val="es-CO" w:eastAsia="es-CO"/>
    </w:rPr>
  </w:style>
  <w:style w:type="paragraph" w:customStyle="1" w:styleId="CM23">
    <w:name w:val="CM23"/>
    <w:basedOn w:val="Default"/>
    <w:next w:val="Default"/>
    <w:uiPriority w:val="99"/>
    <w:rsid w:val="0044538F"/>
    <w:rPr>
      <w:color w:val="auto"/>
      <w:lang w:val="es-CO" w:eastAsia="es-CO"/>
    </w:rPr>
  </w:style>
  <w:style w:type="paragraph" w:customStyle="1" w:styleId="CM22">
    <w:name w:val="CM22"/>
    <w:basedOn w:val="Default"/>
    <w:next w:val="Default"/>
    <w:uiPriority w:val="99"/>
    <w:rsid w:val="0044538F"/>
    <w:rPr>
      <w:color w:val="auto"/>
      <w:lang w:val="es-CO" w:eastAsia="es-CO"/>
    </w:rPr>
  </w:style>
  <w:style w:type="paragraph" w:styleId="Lista3">
    <w:name w:val="List 3"/>
    <w:basedOn w:val="Normal"/>
    <w:rsid w:val="0044538F"/>
    <w:pPr>
      <w:suppressAutoHyphens w:val="0"/>
      <w:ind w:left="849" w:hanging="283"/>
      <w:contextualSpacing/>
    </w:pPr>
    <w:rPr>
      <w:rFonts w:ascii="Times New Roman" w:hAnsi="Times New Roman"/>
      <w:sz w:val="20"/>
      <w:lang w:eastAsia="es-MX"/>
    </w:rPr>
  </w:style>
  <w:style w:type="paragraph" w:styleId="Lista4">
    <w:name w:val="List 4"/>
    <w:basedOn w:val="Normal"/>
    <w:rsid w:val="0044538F"/>
    <w:pPr>
      <w:suppressAutoHyphens w:val="0"/>
      <w:ind w:left="1132" w:hanging="283"/>
      <w:contextualSpacing/>
    </w:pPr>
    <w:rPr>
      <w:rFonts w:ascii="Times New Roman" w:hAnsi="Times New Roman"/>
      <w:sz w:val="20"/>
      <w:lang w:eastAsia="es-MX"/>
    </w:rPr>
  </w:style>
  <w:style w:type="paragraph" w:styleId="Lista5">
    <w:name w:val="List 5"/>
    <w:basedOn w:val="Normal"/>
    <w:rsid w:val="0044538F"/>
    <w:pPr>
      <w:suppressAutoHyphens w:val="0"/>
      <w:ind w:left="1415" w:hanging="283"/>
      <w:contextualSpacing/>
    </w:pPr>
    <w:rPr>
      <w:rFonts w:ascii="Times New Roman" w:hAnsi="Times New Roman"/>
      <w:sz w:val="20"/>
      <w:lang w:eastAsia="es-MX"/>
    </w:rPr>
  </w:style>
  <w:style w:type="paragraph" w:styleId="Listaconvietas3">
    <w:name w:val="List Bullet 3"/>
    <w:basedOn w:val="Normal"/>
    <w:rsid w:val="0044538F"/>
    <w:pPr>
      <w:numPr>
        <w:numId w:val="2"/>
      </w:numPr>
      <w:suppressAutoHyphens w:val="0"/>
      <w:contextualSpacing/>
    </w:pPr>
    <w:rPr>
      <w:rFonts w:ascii="Times New Roman" w:hAnsi="Times New Roman"/>
      <w:sz w:val="20"/>
      <w:lang w:eastAsia="es-MX"/>
    </w:rPr>
  </w:style>
  <w:style w:type="paragraph" w:styleId="Continuarlista">
    <w:name w:val="List Continue"/>
    <w:basedOn w:val="Normal"/>
    <w:rsid w:val="0044538F"/>
    <w:pPr>
      <w:suppressAutoHyphens w:val="0"/>
      <w:spacing w:after="120"/>
      <w:ind w:left="283"/>
      <w:contextualSpacing/>
    </w:pPr>
    <w:rPr>
      <w:rFonts w:ascii="Times New Roman" w:hAnsi="Times New Roman"/>
      <w:sz w:val="20"/>
      <w:lang w:eastAsia="es-MX"/>
    </w:rPr>
  </w:style>
  <w:style w:type="paragraph" w:styleId="Continuarlista4">
    <w:name w:val="List Continue 4"/>
    <w:basedOn w:val="Normal"/>
    <w:rsid w:val="0044538F"/>
    <w:pPr>
      <w:suppressAutoHyphens w:val="0"/>
      <w:spacing w:after="120"/>
      <w:ind w:left="1132"/>
      <w:contextualSpacing/>
    </w:pPr>
    <w:rPr>
      <w:rFonts w:ascii="Times New Roman" w:hAnsi="Times New Roman"/>
      <w:sz w:val="20"/>
      <w:lang w:eastAsia="es-MX"/>
    </w:rPr>
  </w:style>
  <w:style w:type="paragraph" w:customStyle="1" w:styleId="Textosinformato4">
    <w:name w:val="Texto sin formato4"/>
    <w:basedOn w:val="Normal"/>
    <w:rsid w:val="006D4CBE"/>
    <w:pPr>
      <w:suppressAutoHyphens w:val="0"/>
    </w:pPr>
    <w:rPr>
      <w:rFonts w:ascii="Courier New" w:hAnsi="Courier New"/>
      <w:sz w:val="20"/>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87783">
      <w:bodyDiv w:val="1"/>
      <w:marLeft w:val="0"/>
      <w:marRight w:val="0"/>
      <w:marTop w:val="0"/>
      <w:marBottom w:val="0"/>
      <w:divBdr>
        <w:top w:val="none" w:sz="0" w:space="0" w:color="auto"/>
        <w:left w:val="none" w:sz="0" w:space="0" w:color="auto"/>
        <w:bottom w:val="none" w:sz="0" w:space="0" w:color="auto"/>
        <w:right w:val="none" w:sz="0" w:space="0" w:color="auto"/>
      </w:divBdr>
    </w:div>
    <w:div w:id="590550847">
      <w:bodyDiv w:val="1"/>
      <w:marLeft w:val="0"/>
      <w:marRight w:val="0"/>
      <w:marTop w:val="0"/>
      <w:marBottom w:val="0"/>
      <w:divBdr>
        <w:top w:val="none" w:sz="0" w:space="0" w:color="auto"/>
        <w:left w:val="none" w:sz="0" w:space="0" w:color="auto"/>
        <w:bottom w:val="none" w:sz="0" w:space="0" w:color="auto"/>
        <w:right w:val="none" w:sz="0" w:space="0" w:color="auto"/>
      </w:divBdr>
    </w:div>
    <w:div w:id="633603365">
      <w:bodyDiv w:val="1"/>
      <w:marLeft w:val="0"/>
      <w:marRight w:val="0"/>
      <w:marTop w:val="0"/>
      <w:marBottom w:val="0"/>
      <w:divBdr>
        <w:top w:val="none" w:sz="0" w:space="0" w:color="auto"/>
        <w:left w:val="none" w:sz="0" w:space="0" w:color="auto"/>
        <w:bottom w:val="none" w:sz="0" w:space="0" w:color="auto"/>
        <w:right w:val="none" w:sz="0" w:space="0" w:color="auto"/>
      </w:divBdr>
    </w:div>
    <w:div w:id="1023633071">
      <w:bodyDiv w:val="1"/>
      <w:marLeft w:val="0"/>
      <w:marRight w:val="0"/>
      <w:marTop w:val="0"/>
      <w:marBottom w:val="0"/>
      <w:divBdr>
        <w:top w:val="none" w:sz="0" w:space="0" w:color="auto"/>
        <w:left w:val="none" w:sz="0" w:space="0" w:color="auto"/>
        <w:bottom w:val="none" w:sz="0" w:space="0" w:color="auto"/>
        <w:right w:val="none" w:sz="0" w:space="0" w:color="auto"/>
      </w:divBdr>
    </w:div>
    <w:div w:id="1415322541">
      <w:bodyDiv w:val="1"/>
      <w:marLeft w:val="0"/>
      <w:marRight w:val="0"/>
      <w:marTop w:val="0"/>
      <w:marBottom w:val="0"/>
      <w:divBdr>
        <w:top w:val="none" w:sz="0" w:space="0" w:color="auto"/>
        <w:left w:val="none" w:sz="0" w:space="0" w:color="auto"/>
        <w:bottom w:val="none" w:sz="0" w:space="0" w:color="auto"/>
        <w:right w:val="none" w:sz="0" w:space="0" w:color="auto"/>
      </w:divBdr>
    </w:div>
    <w:div w:id="1611737682">
      <w:bodyDiv w:val="1"/>
      <w:marLeft w:val="0"/>
      <w:marRight w:val="0"/>
      <w:marTop w:val="0"/>
      <w:marBottom w:val="0"/>
      <w:divBdr>
        <w:top w:val="none" w:sz="0" w:space="0" w:color="auto"/>
        <w:left w:val="none" w:sz="0" w:space="0" w:color="auto"/>
        <w:bottom w:val="none" w:sz="0" w:space="0" w:color="auto"/>
        <w:right w:val="none" w:sz="0" w:space="0" w:color="auto"/>
      </w:divBdr>
    </w:div>
    <w:div w:id="165976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ontratos.gov.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putumayo.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8</Pages>
  <Words>2669</Words>
  <Characters>14683</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17318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user1</cp:lastModifiedBy>
  <cp:revision>4</cp:revision>
  <cp:lastPrinted>2015-07-06T22:04:00Z</cp:lastPrinted>
  <dcterms:created xsi:type="dcterms:W3CDTF">2015-11-24T13:58:00Z</dcterms:created>
  <dcterms:modified xsi:type="dcterms:W3CDTF">2015-12-03T16:22:00Z</dcterms:modified>
</cp:coreProperties>
</file>